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E930" w14:textId="73CFA4B4" w:rsidR="00054A40" w:rsidRDefault="00054A40" w:rsidP="00054A40">
      <w:pPr>
        <w:rPr>
          <w:lang w:val="en-GB"/>
        </w:rPr>
      </w:pPr>
      <w:r>
        <w:rPr>
          <w:lang w:val="en-GB"/>
        </w:rPr>
        <w:t xml:space="preserve">EPSO (Europos personal atrankos </w:t>
      </w:r>
      <w:proofErr w:type="spellStart"/>
      <w:r>
        <w:rPr>
          <w:lang w:val="en-GB"/>
        </w:rPr>
        <w:t>agentūra</w:t>
      </w:r>
      <w:proofErr w:type="spellEnd"/>
      <w:r>
        <w:rPr>
          <w:lang w:val="en-GB"/>
        </w:rPr>
        <w:t xml:space="preserve">) </w:t>
      </w:r>
      <w:proofErr w:type="spellStart"/>
      <w:r>
        <w:rPr>
          <w:lang w:val="en-GB"/>
        </w:rPr>
        <w:t>paskelbė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konkursą</w:t>
      </w:r>
      <w:proofErr w:type="spellEnd"/>
      <w:r>
        <w:rPr>
          <w:lang w:val="en-GB"/>
        </w:rPr>
        <w:t xml:space="preserve"> į </w:t>
      </w:r>
      <w:proofErr w:type="spellStart"/>
      <w:r w:rsidR="007245AB">
        <w:rPr>
          <w:lang w:val="en-GB"/>
        </w:rPr>
        <w:t>dirbtinio</w:t>
      </w:r>
      <w:proofErr w:type="spellEnd"/>
      <w:r w:rsidR="007245AB">
        <w:rPr>
          <w:lang w:val="en-GB"/>
        </w:rPr>
        <w:t xml:space="preserve"> </w:t>
      </w:r>
      <w:proofErr w:type="spellStart"/>
      <w:r w:rsidR="007245AB">
        <w:rPr>
          <w:lang w:val="en-GB"/>
        </w:rPr>
        <w:t>intelekto</w:t>
      </w:r>
      <w:proofErr w:type="spellEnd"/>
      <w:r w:rsidR="007245AB">
        <w:rPr>
          <w:lang w:val="en-GB"/>
        </w:rPr>
        <w:t xml:space="preserve"> ir </w:t>
      </w:r>
      <w:proofErr w:type="spellStart"/>
      <w:r w:rsidR="007245AB">
        <w:rPr>
          <w:lang w:val="en-GB"/>
        </w:rPr>
        <w:t>kibernetinio</w:t>
      </w:r>
      <w:proofErr w:type="spellEnd"/>
      <w:r w:rsidR="007245AB">
        <w:rPr>
          <w:lang w:val="en-GB"/>
        </w:rPr>
        <w:t xml:space="preserve"> </w:t>
      </w:r>
      <w:proofErr w:type="spellStart"/>
      <w:r w:rsidR="007245AB">
        <w:rPr>
          <w:lang w:val="en-GB"/>
        </w:rPr>
        <w:t>saugumo</w:t>
      </w:r>
      <w:proofErr w:type="spellEnd"/>
      <w:r w:rsidR="007245AB">
        <w:rPr>
          <w:lang w:val="en-GB"/>
        </w:rPr>
        <w:t xml:space="preserve"> </w:t>
      </w:r>
      <w:proofErr w:type="spellStart"/>
      <w:r w:rsidR="007245AB">
        <w:rPr>
          <w:lang w:val="en-GB"/>
        </w:rPr>
        <w:t>srities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ekspert</w:t>
      </w:r>
      <w:r w:rsidR="007245AB">
        <w:rPr>
          <w:lang w:val="en-GB"/>
        </w:rPr>
        <w:t>ų</w:t>
      </w:r>
      <w:proofErr w:type="spellEnd"/>
      <w:r w:rsidR="007245AB">
        <w:rPr>
          <w:lang w:val="en-GB"/>
        </w:rPr>
        <w:t xml:space="preserve"> </w:t>
      </w:r>
      <w:proofErr w:type="spellStart"/>
      <w:r w:rsidR="005152B8">
        <w:rPr>
          <w:lang w:val="en-GB"/>
        </w:rPr>
        <w:t>pozicijas</w:t>
      </w:r>
      <w:proofErr w:type="spellEnd"/>
      <w:r w:rsidR="007245AB">
        <w:rPr>
          <w:lang w:val="en-GB"/>
        </w:rPr>
        <w:t>.</w:t>
      </w:r>
    </w:p>
    <w:p w14:paraId="5FEDE183" w14:textId="216318EF" w:rsidR="00054A40" w:rsidRPr="007245AB" w:rsidRDefault="00054A40" w:rsidP="00054A40">
      <w:pPr>
        <w:rPr>
          <w:b/>
          <w:bCs/>
          <w:lang w:val="en-GB"/>
        </w:rPr>
      </w:pPr>
      <w:proofErr w:type="spellStart"/>
      <w:r>
        <w:rPr>
          <w:lang w:val="en-GB"/>
        </w:rPr>
        <w:t>Žemiau</w:t>
      </w:r>
      <w:proofErr w:type="spellEnd"/>
      <w:r>
        <w:rPr>
          <w:lang w:val="en-GB"/>
        </w:rPr>
        <w:t xml:space="preserve"> visa </w:t>
      </w:r>
      <w:proofErr w:type="spellStart"/>
      <w:r>
        <w:rPr>
          <w:lang w:val="en-GB"/>
        </w:rPr>
        <w:t>informacija</w:t>
      </w:r>
      <w:proofErr w:type="spellEnd"/>
      <w:r>
        <w:rPr>
          <w:lang w:val="en-GB"/>
        </w:rPr>
        <w:t xml:space="preserve">. Taip pat ir </w:t>
      </w:r>
      <w:proofErr w:type="spellStart"/>
      <w:r>
        <w:rPr>
          <w:lang w:val="en-GB"/>
        </w:rPr>
        <w:t>pridėta</w:t>
      </w:r>
      <w:proofErr w:type="spellEnd"/>
      <w:r>
        <w:rPr>
          <w:lang w:val="en-GB"/>
        </w:rPr>
        <w:t xml:space="preserve"> </w:t>
      </w:r>
      <w:proofErr w:type="spellStart"/>
      <w:r w:rsidR="007245AB">
        <w:rPr>
          <w:lang w:val="en-GB"/>
        </w:rPr>
        <w:t>nuorodos</w:t>
      </w:r>
      <w:proofErr w:type="spellEnd"/>
      <w:r w:rsidR="005152B8">
        <w:rPr>
          <w:lang w:val="en-GB"/>
        </w:rPr>
        <w:t xml:space="preserve"> </w:t>
      </w:r>
      <w:proofErr w:type="spellStart"/>
      <w:r w:rsidR="005152B8">
        <w:rPr>
          <w:lang w:val="en-GB"/>
        </w:rPr>
        <w:t>apačioje</w:t>
      </w:r>
      <w:proofErr w:type="spellEnd"/>
      <w:r w:rsidR="007245AB">
        <w:rPr>
          <w:lang w:val="en-GB"/>
        </w:rPr>
        <w:t xml:space="preserve">, </w:t>
      </w:r>
      <w:proofErr w:type="spellStart"/>
      <w:r w:rsidR="007245AB">
        <w:rPr>
          <w:lang w:val="en-GB"/>
        </w:rPr>
        <w:t>kaip</w:t>
      </w:r>
      <w:proofErr w:type="spellEnd"/>
      <w:r w:rsidR="007245AB">
        <w:rPr>
          <w:lang w:val="en-GB"/>
        </w:rPr>
        <w:t xml:space="preserve"> </w:t>
      </w:r>
      <w:proofErr w:type="spellStart"/>
      <w:r w:rsidR="007245AB">
        <w:rPr>
          <w:lang w:val="en-GB"/>
        </w:rPr>
        <w:t>pateikti</w:t>
      </w:r>
      <w:proofErr w:type="spellEnd"/>
      <w:r w:rsidR="007245AB">
        <w:rPr>
          <w:lang w:val="en-GB"/>
        </w:rPr>
        <w:t xml:space="preserve"> </w:t>
      </w:r>
      <w:proofErr w:type="spellStart"/>
      <w:r w:rsidR="007245AB">
        <w:rPr>
          <w:lang w:val="en-GB"/>
        </w:rPr>
        <w:t>paraišką</w:t>
      </w:r>
      <w:proofErr w:type="spellEnd"/>
      <w:r w:rsidR="007245AB">
        <w:rPr>
          <w:lang w:val="en-GB"/>
        </w:rPr>
        <w:t xml:space="preserve"> į </w:t>
      </w:r>
      <w:proofErr w:type="spellStart"/>
      <w:r w:rsidR="007245AB">
        <w:rPr>
          <w:lang w:val="en-GB"/>
        </w:rPr>
        <w:t>konkursą</w:t>
      </w:r>
      <w:proofErr w:type="spellEnd"/>
      <w:r w:rsidR="007245AB">
        <w:rPr>
          <w:lang w:val="en-GB"/>
        </w:rPr>
        <w:t xml:space="preserve">. </w:t>
      </w:r>
    </w:p>
    <w:p w14:paraId="38859AB8" w14:textId="77777777" w:rsidR="007245AB" w:rsidRPr="007245AB" w:rsidRDefault="007245AB" w:rsidP="007245AB">
      <w:r w:rsidRPr="007245AB">
        <w:rPr>
          <w:b/>
          <w:bCs/>
        </w:rPr>
        <w:t>EPSO/AD/430/26 – Informacinių ir ryšių technologijų (IRT, angl. ICT) srities ekspertai (AD8)</w:t>
      </w:r>
    </w:p>
    <w:p w14:paraId="788D5EFB" w14:textId="77777777" w:rsidR="007245AB" w:rsidRPr="007245AB" w:rsidRDefault="007245AB" w:rsidP="007245AB">
      <w:r w:rsidRPr="007245AB">
        <w:t xml:space="preserve">Kandidatai gali teikti paraiškas iki </w:t>
      </w:r>
      <w:r w:rsidRPr="007245AB">
        <w:rPr>
          <w:b/>
          <w:bCs/>
        </w:rPr>
        <w:t>2026 m. spalio 13 d. 12.00 val. Briuselio laiku</w:t>
      </w:r>
      <w:r w:rsidRPr="007245AB">
        <w:t>.</w:t>
      </w:r>
    </w:p>
    <w:p w14:paraId="6281B0BA" w14:textId="77777777" w:rsidR="007245AB" w:rsidRPr="007245AB" w:rsidRDefault="007245AB" w:rsidP="007245AB">
      <w:r w:rsidRPr="007245AB">
        <w:t xml:space="preserve">Konkursas apima </w:t>
      </w:r>
      <w:r w:rsidRPr="007245AB">
        <w:rPr>
          <w:b/>
          <w:bCs/>
        </w:rPr>
        <w:t>dvi sritis:</w:t>
      </w:r>
    </w:p>
    <w:p w14:paraId="2465BEFE" w14:textId="77777777" w:rsidR="007245AB" w:rsidRPr="007245AB" w:rsidRDefault="007245AB" w:rsidP="007245AB">
      <w:pPr>
        <w:numPr>
          <w:ilvl w:val="0"/>
          <w:numId w:val="5"/>
        </w:numPr>
      </w:pPr>
      <w:r w:rsidRPr="007245AB">
        <w:rPr>
          <w:b/>
          <w:bCs/>
        </w:rPr>
        <w:t>Dirbtinis intelektas (DI)</w:t>
      </w:r>
    </w:p>
    <w:p w14:paraId="2E65E267" w14:textId="024F47F0" w:rsidR="007245AB" w:rsidRPr="007245AB" w:rsidRDefault="007245AB" w:rsidP="007245AB">
      <w:pPr>
        <w:numPr>
          <w:ilvl w:val="0"/>
          <w:numId w:val="5"/>
        </w:numPr>
      </w:pPr>
      <w:r w:rsidRPr="007245AB">
        <w:rPr>
          <w:b/>
          <w:bCs/>
        </w:rPr>
        <w:t>Kibernetinis saugumas</w:t>
      </w:r>
    </w:p>
    <w:p w14:paraId="6AA7112C" w14:textId="77777777" w:rsidR="007245AB" w:rsidRDefault="007245AB" w:rsidP="007245AB">
      <w:pPr>
        <w:rPr>
          <w:lang w:val="en-GB"/>
        </w:rPr>
      </w:pPr>
    </w:p>
    <w:p w14:paraId="5473F8B4" w14:textId="5C7DF9AA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>Dear colleagues,</w:t>
      </w:r>
    </w:p>
    <w:p w14:paraId="0018EDDB" w14:textId="77777777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 xml:space="preserve">On </w:t>
      </w:r>
      <w:r w:rsidRPr="007245AB">
        <w:rPr>
          <w:b/>
          <w:bCs/>
          <w:lang w:val="en-GB"/>
        </w:rPr>
        <w:t>Monday 14 September at 5pm</w:t>
      </w:r>
      <w:r w:rsidRPr="007245AB">
        <w:rPr>
          <w:lang w:val="en-GB"/>
        </w:rPr>
        <w:t xml:space="preserve">, we run a </w:t>
      </w:r>
      <w:r w:rsidRPr="007245AB">
        <w:rPr>
          <w:b/>
          <w:bCs/>
          <w:lang w:val="en-GB"/>
        </w:rPr>
        <w:t>LinkedIn Live webinar</w:t>
      </w:r>
      <w:r w:rsidRPr="007245AB">
        <w:rPr>
          <w:lang w:val="en-GB"/>
        </w:rPr>
        <w:t xml:space="preserve"> to explain the ICT competition. We have invited a colleague who will give a testimonial on working in Cybersecurity.</w:t>
      </w:r>
    </w:p>
    <w:p w14:paraId="5769A394" w14:textId="7949E11B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drawing>
          <wp:inline distT="0" distB="0" distL="0" distR="0" wp14:anchorId="2A2C64F5" wp14:editId="6056B425">
            <wp:extent cx="4846320" cy="2788920"/>
            <wp:effectExtent l="0" t="0" r="11430" b="11430"/>
            <wp:docPr id="1873577132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54760" w14:textId="77777777" w:rsidR="007245AB" w:rsidRPr="007245AB" w:rsidRDefault="007245AB" w:rsidP="007245AB">
      <w:pPr>
        <w:rPr>
          <w:lang w:val="en-GB"/>
        </w:rPr>
      </w:pPr>
    </w:p>
    <w:p w14:paraId="677FF07C" w14:textId="77777777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>Kindly promote this webinar via all your networks.</w:t>
      </w:r>
    </w:p>
    <w:p w14:paraId="3239B13F" w14:textId="77777777" w:rsidR="007245AB" w:rsidRPr="007245AB" w:rsidRDefault="007245AB" w:rsidP="007245AB">
      <w:pPr>
        <w:rPr>
          <w:lang w:val="en-IE"/>
        </w:rPr>
      </w:pPr>
      <w:r w:rsidRPr="007245AB">
        <w:rPr>
          <w:b/>
          <w:bCs/>
          <w:lang w:val="en-IE"/>
        </w:rPr>
        <w:t>LinkedIn</w:t>
      </w:r>
      <w:r w:rsidRPr="007245AB">
        <w:rPr>
          <w:lang w:val="en-IE"/>
        </w:rPr>
        <w:t xml:space="preserve"> event for registration: </w:t>
      </w:r>
      <w:hyperlink r:id="rId7" w:history="1">
        <w:r w:rsidRPr="007245AB">
          <w:rPr>
            <w:rStyle w:val="Hipersaitas"/>
            <w:lang w:val="en-IE"/>
          </w:rPr>
          <w:t>https://www.linkedin.com/posts/eu-careers_weve-just-launched-a-new-ict-competition-activity-7503337522568286208-5mdu?utm_medium=ios_app&amp;rcm=ACoAAAZIrgQB_o75oSH3EuOGL4eK_RZI1UkMKTs&amp;utm_source=social_share_send&amp;utm_campaign=copy_link</w:t>
        </w:r>
      </w:hyperlink>
    </w:p>
    <w:p w14:paraId="6A517C73" w14:textId="77777777" w:rsidR="007245AB" w:rsidRPr="007245AB" w:rsidRDefault="007245AB" w:rsidP="007245AB">
      <w:pPr>
        <w:rPr>
          <w:lang w:val="en-IE"/>
        </w:rPr>
      </w:pPr>
      <w:r w:rsidRPr="007245AB">
        <w:rPr>
          <w:b/>
          <w:bCs/>
          <w:lang w:val="en-IE"/>
        </w:rPr>
        <w:lastRenderedPageBreak/>
        <w:t>Instagram</w:t>
      </w:r>
      <w:r w:rsidRPr="007245AB">
        <w:rPr>
          <w:lang w:val="en-IE"/>
        </w:rPr>
        <w:t>: </w:t>
      </w:r>
      <w:hyperlink r:id="rId8" w:history="1">
        <w:r w:rsidRPr="007245AB">
          <w:rPr>
            <w:rStyle w:val="Hipersaitas"/>
            <w:lang w:val="en-IE"/>
          </w:rPr>
          <w:t>https://www.instagram.com/p/DdDpc_qsg0t/?stkn=MXg5bmR1N3FmOHRzMg==</w:t>
        </w:r>
      </w:hyperlink>
    </w:p>
    <w:p w14:paraId="16906FB7" w14:textId="67DFE0A6" w:rsidR="007245AB" w:rsidRPr="007245AB" w:rsidRDefault="007245AB" w:rsidP="007245AB">
      <w:pPr>
        <w:rPr>
          <w:lang w:val="en-IE"/>
        </w:rPr>
      </w:pPr>
      <w:r w:rsidRPr="007245AB">
        <w:rPr>
          <w:b/>
          <w:bCs/>
          <w:lang w:val="en-IE"/>
        </w:rPr>
        <w:t>Facebook</w:t>
      </w:r>
      <w:r w:rsidRPr="007245AB">
        <w:rPr>
          <w:lang w:val="en-IE"/>
        </w:rPr>
        <w:t>: </w:t>
      </w:r>
      <w:hyperlink r:id="rId9" w:history="1">
        <w:r w:rsidRPr="007245AB">
          <w:rPr>
            <w:rStyle w:val="Hipersaitas"/>
            <w:lang w:val="en-IE"/>
          </w:rPr>
          <w:t>https://www.facebook.com/share/p/1C8t6KX3GL/?mibextid=wwXIfr</w:t>
        </w:r>
      </w:hyperlink>
    </w:p>
    <w:p w14:paraId="3E1A786D" w14:textId="77777777" w:rsidR="007245AB" w:rsidRPr="007245AB" w:rsidRDefault="007245AB" w:rsidP="007245AB">
      <w:pPr>
        <w:rPr>
          <w:lang w:val="en-IE"/>
        </w:rPr>
      </w:pPr>
      <w:r w:rsidRPr="007245AB">
        <w:rPr>
          <w:lang w:val="en-IE"/>
        </w:rPr>
        <w:t>Have a nice day,</w:t>
      </w:r>
    </w:p>
    <w:p w14:paraId="188AC93D" w14:textId="77777777" w:rsidR="007245AB" w:rsidRPr="007245AB" w:rsidRDefault="007245AB" w:rsidP="007245AB">
      <w:pPr>
        <w:rPr>
          <w:lang w:val="en-IE"/>
        </w:rPr>
      </w:pPr>
      <w:r w:rsidRPr="007245AB">
        <w:rPr>
          <w:lang w:val="en-IE"/>
        </w:rPr>
        <w:t>Koen</w:t>
      </w:r>
    </w:p>
    <w:p w14:paraId="7F0AB00D" w14:textId="77777777" w:rsidR="007245AB" w:rsidRDefault="007245AB" w:rsidP="007245AB">
      <w:pPr>
        <w:rPr>
          <w:lang w:val="en-GB"/>
        </w:rPr>
      </w:pPr>
    </w:p>
    <w:p w14:paraId="5053ED6D" w14:textId="24F30F9B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 xml:space="preserve">Dear colleagues, </w:t>
      </w:r>
    </w:p>
    <w:p w14:paraId="3EC85C98" w14:textId="77777777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>We have just published the following competition:</w:t>
      </w:r>
    </w:p>
    <w:p w14:paraId="1A1D6167" w14:textId="72B74C08" w:rsidR="007245AB" w:rsidRPr="007245AB" w:rsidRDefault="007245AB" w:rsidP="007245AB">
      <w:pPr>
        <w:rPr>
          <w:b/>
          <w:bCs/>
          <w:lang w:val="en-GB"/>
        </w:rPr>
      </w:pPr>
      <w:r w:rsidRPr="007245AB">
        <w:rPr>
          <w:b/>
          <w:bCs/>
          <w:lang w:val="en-GB"/>
        </w:rPr>
        <w:t>EPSO/AD/430/26 – Experts in the field of ICT (AD8)</w:t>
      </w:r>
    </w:p>
    <w:p w14:paraId="33FED065" w14:textId="7CECD3C0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 xml:space="preserve">Candidates can apply until </w:t>
      </w:r>
      <w:r w:rsidRPr="007245AB">
        <w:rPr>
          <w:b/>
          <w:bCs/>
          <w:lang w:val="en-GB"/>
        </w:rPr>
        <w:t>13 October 2026, 12.00 noon Brussels time</w:t>
      </w:r>
      <w:r w:rsidRPr="007245AB">
        <w:rPr>
          <w:lang w:val="en-GB"/>
        </w:rPr>
        <w:t>.</w:t>
      </w:r>
    </w:p>
    <w:p w14:paraId="518D9286" w14:textId="77777777" w:rsidR="007245AB" w:rsidRPr="007245AB" w:rsidRDefault="007245AB" w:rsidP="007245AB">
      <w:pPr>
        <w:rPr>
          <w:b/>
          <w:bCs/>
          <w:lang w:val="en-IE"/>
        </w:rPr>
      </w:pPr>
      <w:r w:rsidRPr="007245AB">
        <w:rPr>
          <w:lang w:val="en-IE"/>
        </w:rPr>
        <w:t>The competition has</w:t>
      </w:r>
      <w:r w:rsidRPr="007245AB">
        <w:rPr>
          <w:b/>
          <w:bCs/>
          <w:lang w:val="en-IE"/>
        </w:rPr>
        <w:t xml:space="preserve"> two fields: </w:t>
      </w:r>
    </w:p>
    <w:p w14:paraId="3F3B04BB" w14:textId="77777777" w:rsidR="007245AB" w:rsidRPr="007245AB" w:rsidRDefault="007245AB" w:rsidP="007245AB">
      <w:pPr>
        <w:numPr>
          <w:ilvl w:val="0"/>
          <w:numId w:val="2"/>
        </w:numPr>
        <w:rPr>
          <w:b/>
          <w:bCs/>
          <w:lang w:val="en-IE"/>
        </w:rPr>
      </w:pPr>
      <w:r w:rsidRPr="007245AB">
        <w:rPr>
          <w:b/>
          <w:bCs/>
          <w:lang w:val="en-IE"/>
        </w:rPr>
        <w:t>Artificial intelligence (AI)</w:t>
      </w:r>
    </w:p>
    <w:p w14:paraId="563162E8" w14:textId="77777777" w:rsidR="007245AB" w:rsidRPr="007245AB" w:rsidRDefault="007245AB" w:rsidP="007245AB">
      <w:pPr>
        <w:numPr>
          <w:ilvl w:val="0"/>
          <w:numId w:val="2"/>
        </w:numPr>
        <w:rPr>
          <w:b/>
          <w:bCs/>
          <w:lang w:val="en-IE"/>
        </w:rPr>
      </w:pPr>
      <w:r w:rsidRPr="007245AB">
        <w:rPr>
          <w:b/>
          <w:bCs/>
          <w:lang w:val="en-IE"/>
        </w:rPr>
        <w:t>Cybersecurity</w:t>
      </w:r>
    </w:p>
    <w:p w14:paraId="3FAC4A7A" w14:textId="77777777" w:rsidR="007245AB" w:rsidRPr="007245AB" w:rsidRDefault="007245AB" w:rsidP="007245AB">
      <w:pPr>
        <w:rPr>
          <w:lang w:val="en-IE"/>
        </w:rPr>
      </w:pPr>
    </w:p>
    <w:p w14:paraId="4FB20F40" w14:textId="77777777" w:rsidR="007245AB" w:rsidRPr="007245AB" w:rsidRDefault="007245AB" w:rsidP="007245AB">
      <w:pPr>
        <w:rPr>
          <w:b/>
          <w:bCs/>
          <w:lang w:val="en-IE"/>
        </w:rPr>
      </w:pPr>
      <w:r w:rsidRPr="007245AB">
        <w:rPr>
          <w:b/>
          <w:bCs/>
          <w:lang w:val="en-IE"/>
        </w:rPr>
        <w:t>As an ICT administrator, your tasks may include:</w:t>
      </w:r>
    </w:p>
    <w:p w14:paraId="7CFFD76C" w14:textId="77777777" w:rsidR="007245AB" w:rsidRPr="007245AB" w:rsidRDefault="007245AB" w:rsidP="007245AB">
      <w:pPr>
        <w:rPr>
          <w:b/>
          <w:bCs/>
          <w:lang w:val="en-IE"/>
        </w:rPr>
      </w:pPr>
      <w:r w:rsidRPr="007245AB">
        <w:rPr>
          <w:b/>
          <w:bCs/>
          <w:lang w:val="en-IE"/>
        </w:rPr>
        <w:t>Artificial intelligence (AI)</w:t>
      </w:r>
    </w:p>
    <w:p w14:paraId="7DF84DE1" w14:textId="77777777" w:rsidR="007245AB" w:rsidRPr="007245AB" w:rsidRDefault="007245AB" w:rsidP="007245AB">
      <w:pPr>
        <w:numPr>
          <w:ilvl w:val="0"/>
          <w:numId w:val="3"/>
        </w:numPr>
        <w:rPr>
          <w:lang w:val="en-US"/>
        </w:rPr>
      </w:pPr>
      <w:r w:rsidRPr="007245AB">
        <w:rPr>
          <w:lang w:val="en-US"/>
        </w:rPr>
        <w:t xml:space="preserve">Designing, building, validation, and operation of end-to-end AI solutions (technical </w:t>
      </w:r>
      <w:proofErr w:type="spellStart"/>
      <w:r w:rsidRPr="007245AB">
        <w:rPr>
          <w:lang w:val="en-US"/>
        </w:rPr>
        <w:t>specialisation</w:t>
      </w:r>
      <w:proofErr w:type="spellEnd"/>
      <w:r w:rsidRPr="007245AB">
        <w:rPr>
          <w:lang w:val="en-US"/>
        </w:rPr>
        <w:t xml:space="preserve"> in AI)</w:t>
      </w:r>
    </w:p>
    <w:p w14:paraId="39D0B67C" w14:textId="77777777" w:rsidR="007245AB" w:rsidRPr="007245AB" w:rsidRDefault="007245AB" w:rsidP="007245AB">
      <w:pPr>
        <w:numPr>
          <w:ilvl w:val="0"/>
          <w:numId w:val="3"/>
        </w:numPr>
        <w:rPr>
          <w:lang w:val="en-US"/>
        </w:rPr>
      </w:pPr>
      <w:r w:rsidRPr="007245AB">
        <w:rPr>
          <w:lang w:val="en-US"/>
        </w:rPr>
        <w:t>Ensuring compliant, defensible, and scalable AI use (</w:t>
      </w:r>
      <w:proofErr w:type="spellStart"/>
      <w:r w:rsidRPr="007245AB">
        <w:rPr>
          <w:lang w:val="en-US"/>
        </w:rPr>
        <w:t>specialisation</w:t>
      </w:r>
      <w:proofErr w:type="spellEnd"/>
      <w:r w:rsidRPr="007245AB">
        <w:rPr>
          <w:lang w:val="en-US"/>
        </w:rPr>
        <w:t xml:space="preserve"> in AI governance, compliance, and enablement) </w:t>
      </w:r>
    </w:p>
    <w:p w14:paraId="16F595BB" w14:textId="77777777" w:rsidR="007245AB" w:rsidRPr="007245AB" w:rsidRDefault="007245AB" w:rsidP="007245AB">
      <w:pPr>
        <w:numPr>
          <w:ilvl w:val="0"/>
          <w:numId w:val="3"/>
        </w:numPr>
        <w:rPr>
          <w:lang w:val="en-US"/>
        </w:rPr>
      </w:pPr>
      <w:r w:rsidRPr="007245AB">
        <w:rPr>
          <w:lang w:val="en-US"/>
        </w:rPr>
        <w:t xml:space="preserve">Policymaking and policy enforcement in the field of AI (policy </w:t>
      </w:r>
      <w:proofErr w:type="spellStart"/>
      <w:r w:rsidRPr="007245AB">
        <w:rPr>
          <w:lang w:val="en-US"/>
        </w:rPr>
        <w:t>specialisation</w:t>
      </w:r>
      <w:proofErr w:type="spellEnd"/>
      <w:r w:rsidRPr="007245AB">
        <w:rPr>
          <w:lang w:val="en-US"/>
        </w:rPr>
        <w:t xml:space="preserve"> in AI)</w:t>
      </w:r>
    </w:p>
    <w:p w14:paraId="667DE2E0" w14:textId="77777777" w:rsidR="007245AB" w:rsidRPr="007245AB" w:rsidRDefault="007245AB" w:rsidP="007245AB">
      <w:pPr>
        <w:rPr>
          <w:b/>
          <w:bCs/>
          <w:lang w:val="en-IE"/>
        </w:rPr>
      </w:pPr>
      <w:r w:rsidRPr="007245AB">
        <w:rPr>
          <w:b/>
          <w:bCs/>
          <w:lang w:val="en-IE"/>
        </w:rPr>
        <w:t>Cybersecurity</w:t>
      </w:r>
    </w:p>
    <w:p w14:paraId="06759135" w14:textId="77777777" w:rsidR="007245AB" w:rsidRPr="007245AB" w:rsidRDefault="007245AB" w:rsidP="007245AB">
      <w:pPr>
        <w:numPr>
          <w:ilvl w:val="0"/>
          <w:numId w:val="4"/>
        </w:numPr>
        <w:rPr>
          <w:lang w:val="en-IE"/>
        </w:rPr>
      </w:pPr>
      <w:r w:rsidRPr="007245AB">
        <w:rPr>
          <w:lang w:val="en-IE"/>
        </w:rPr>
        <w:t xml:space="preserve">Risk management and security assurance </w:t>
      </w:r>
    </w:p>
    <w:p w14:paraId="67504BF5" w14:textId="77777777" w:rsidR="007245AB" w:rsidRPr="007245AB" w:rsidRDefault="007245AB" w:rsidP="007245AB">
      <w:pPr>
        <w:numPr>
          <w:ilvl w:val="0"/>
          <w:numId w:val="4"/>
        </w:numPr>
        <w:rPr>
          <w:lang w:val="en-IE"/>
        </w:rPr>
      </w:pPr>
      <w:r w:rsidRPr="007245AB">
        <w:rPr>
          <w:lang w:val="en-IE"/>
        </w:rPr>
        <w:t xml:space="preserve">Architecture, design and technology </w:t>
      </w:r>
    </w:p>
    <w:p w14:paraId="0E7EEE91" w14:textId="77777777" w:rsidR="007245AB" w:rsidRPr="007245AB" w:rsidRDefault="007245AB" w:rsidP="007245AB">
      <w:pPr>
        <w:numPr>
          <w:ilvl w:val="0"/>
          <w:numId w:val="4"/>
        </w:numPr>
        <w:rPr>
          <w:lang w:val="en-IE"/>
        </w:rPr>
      </w:pPr>
      <w:r w:rsidRPr="007245AB">
        <w:rPr>
          <w:lang w:val="en-IE"/>
        </w:rPr>
        <w:t xml:space="preserve">Security operations and incident response </w:t>
      </w:r>
    </w:p>
    <w:p w14:paraId="3692EE1E" w14:textId="77777777" w:rsidR="007245AB" w:rsidRPr="007245AB" w:rsidRDefault="007245AB" w:rsidP="007245AB">
      <w:pPr>
        <w:numPr>
          <w:ilvl w:val="0"/>
          <w:numId w:val="4"/>
        </w:numPr>
        <w:rPr>
          <w:lang w:val="en-IE"/>
        </w:rPr>
      </w:pPr>
      <w:r w:rsidRPr="007245AB">
        <w:rPr>
          <w:lang w:val="en-IE"/>
        </w:rPr>
        <w:t xml:space="preserve">Governance, policy and coordination </w:t>
      </w:r>
    </w:p>
    <w:p w14:paraId="3DC5CCA4" w14:textId="77777777" w:rsidR="007245AB" w:rsidRPr="007245AB" w:rsidRDefault="007245AB" w:rsidP="007245AB">
      <w:pPr>
        <w:numPr>
          <w:ilvl w:val="0"/>
          <w:numId w:val="4"/>
        </w:numPr>
        <w:rPr>
          <w:lang w:val="en-IE"/>
        </w:rPr>
      </w:pPr>
      <w:r w:rsidRPr="007245AB">
        <w:rPr>
          <w:lang w:val="en-IE"/>
        </w:rPr>
        <w:t>Awareness, skills and advisory</w:t>
      </w:r>
    </w:p>
    <w:p w14:paraId="079F5B07" w14:textId="1C2BE0D8" w:rsidR="007245AB" w:rsidRDefault="007245AB" w:rsidP="007245AB">
      <w:pPr>
        <w:rPr>
          <w:i/>
          <w:iCs/>
          <w:lang w:val="en-IE"/>
        </w:rPr>
      </w:pPr>
      <w:r w:rsidRPr="007245AB">
        <w:rPr>
          <w:i/>
          <w:iCs/>
          <w:lang w:val="en-IE"/>
        </w:rPr>
        <w:t xml:space="preserve">The duties listed above are not exhaustive. </w:t>
      </w:r>
      <w:r w:rsidRPr="007245AB">
        <w:rPr>
          <w:i/>
          <w:iCs/>
          <w:lang w:val="en-US"/>
        </w:rPr>
        <w:t>Detailed information is available in the Notice of Competition, which can be found on the application page by clicking the “Get started” button below.</w:t>
      </w:r>
    </w:p>
    <w:p w14:paraId="51FC93A4" w14:textId="77777777" w:rsidR="007245AB" w:rsidRPr="007245AB" w:rsidRDefault="007245AB" w:rsidP="007245AB">
      <w:pPr>
        <w:rPr>
          <w:i/>
          <w:iCs/>
          <w:lang w:val="en-IE"/>
        </w:rPr>
      </w:pPr>
    </w:p>
    <w:p w14:paraId="4014D355" w14:textId="24846EE7" w:rsidR="007245AB" w:rsidRPr="007245AB" w:rsidRDefault="007245AB" w:rsidP="007245AB">
      <w:pPr>
        <w:rPr>
          <w:b/>
          <w:bCs/>
          <w:lang w:val="en-GB"/>
        </w:rPr>
      </w:pPr>
      <w:r w:rsidRPr="007245AB">
        <w:rPr>
          <w:b/>
          <w:bCs/>
          <w:lang w:val="en-GB"/>
        </w:rPr>
        <w:t>Number of successful candidates sought</w:t>
      </w:r>
    </w:p>
    <w:p w14:paraId="79FC279C" w14:textId="77777777" w:rsidR="007245AB" w:rsidRPr="007245AB" w:rsidRDefault="007245AB" w:rsidP="007245AB">
      <w:pPr>
        <w:numPr>
          <w:ilvl w:val="0"/>
          <w:numId w:val="2"/>
        </w:numPr>
        <w:rPr>
          <w:lang w:val="en-IE"/>
        </w:rPr>
      </w:pPr>
      <w:r w:rsidRPr="007245AB">
        <w:rPr>
          <w:lang w:val="en-IE"/>
        </w:rPr>
        <w:t>Artificial intelligence (AI)            240</w:t>
      </w:r>
    </w:p>
    <w:p w14:paraId="598893AA" w14:textId="77777777" w:rsidR="007245AB" w:rsidRPr="007245AB" w:rsidRDefault="007245AB" w:rsidP="007245AB">
      <w:pPr>
        <w:numPr>
          <w:ilvl w:val="0"/>
          <w:numId w:val="2"/>
        </w:numPr>
        <w:rPr>
          <w:lang w:val="en-IE"/>
        </w:rPr>
      </w:pPr>
      <w:r w:rsidRPr="007245AB">
        <w:rPr>
          <w:lang w:val="en-IE"/>
        </w:rPr>
        <w:t>Cybersecurity                               254</w:t>
      </w:r>
    </w:p>
    <w:p w14:paraId="5205F5F4" w14:textId="110529FB" w:rsidR="007245AB" w:rsidRPr="007245AB" w:rsidRDefault="007245AB" w:rsidP="007245AB">
      <w:pPr>
        <w:rPr>
          <w:b/>
          <w:bCs/>
          <w:lang w:val="en-GB"/>
        </w:rPr>
      </w:pPr>
      <w:r w:rsidRPr="007245AB">
        <w:rPr>
          <w:lang w:val="en-GB"/>
        </w:rPr>
        <w:t xml:space="preserve"> The EU Careers </w:t>
      </w:r>
      <w:r w:rsidRPr="007245AB">
        <w:rPr>
          <w:b/>
          <w:bCs/>
          <w:lang w:val="en-GB"/>
        </w:rPr>
        <w:t>landing page</w:t>
      </w:r>
      <w:r w:rsidRPr="007245AB">
        <w:rPr>
          <w:lang w:val="en-GB"/>
        </w:rPr>
        <w:t xml:space="preserve"> for this competition is </w:t>
      </w:r>
      <w:hyperlink r:id="rId10" w:history="1">
        <w:r w:rsidRPr="007245AB">
          <w:rPr>
            <w:rStyle w:val="Hipersaitas"/>
            <w:lang w:val="en-IE"/>
          </w:rPr>
          <w:t>Apply for the ICT competition (AD8) | EU Careers</w:t>
        </w:r>
      </w:hyperlink>
      <w:r w:rsidRPr="007245AB">
        <w:rPr>
          <w:lang w:val="en-GB"/>
        </w:rPr>
        <w:t>.</w:t>
      </w:r>
    </w:p>
    <w:p w14:paraId="69ECD8E3" w14:textId="628B31DF" w:rsidR="007245AB" w:rsidRPr="007245AB" w:rsidRDefault="007245AB" w:rsidP="007245AB">
      <w:pPr>
        <w:rPr>
          <w:lang w:val="de-DE"/>
        </w:rPr>
      </w:pPr>
      <w:proofErr w:type="spellStart"/>
      <w:r w:rsidRPr="007245AB">
        <w:rPr>
          <w:lang w:val="de-DE"/>
        </w:rPr>
        <w:t>We</w:t>
      </w:r>
      <w:proofErr w:type="spellEnd"/>
      <w:r w:rsidRPr="007245AB">
        <w:rPr>
          <w:lang w:val="de-DE"/>
        </w:rPr>
        <w:t xml:space="preserve"> </w:t>
      </w:r>
      <w:proofErr w:type="spellStart"/>
      <w:r w:rsidRPr="007245AB">
        <w:rPr>
          <w:lang w:val="de-DE"/>
        </w:rPr>
        <w:t>have</w:t>
      </w:r>
      <w:proofErr w:type="spellEnd"/>
      <w:r w:rsidRPr="007245AB">
        <w:rPr>
          <w:lang w:val="de-DE"/>
        </w:rPr>
        <w:t xml:space="preserve"> </w:t>
      </w:r>
      <w:proofErr w:type="spellStart"/>
      <w:r w:rsidRPr="007245AB">
        <w:rPr>
          <w:lang w:val="de-DE"/>
        </w:rPr>
        <w:t>posted</w:t>
      </w:r>
      <w:proofErr w:type="spellEnd"/>
      <w:r w:rsidRPr="007245AB">
        <w:rPr>
          <w:lang w:val="de-DE"/>
        </w:rPr>
        <w:t xml:space="preserve"> a </w:t>
      </w:r>
      <w:hyperlink r:id="rId11" w:history="1">
        <w:proofErr w:type="spellStart"/>
        <w:r w:rsidRPr="007245AB">
          <w:rPr>
            <w:rStyle w:val="Hipersaitas"/>
            <w:b/>
            <w:bCs/>
            <w:lang w:val="de-DE"/>
          </w:rPr>
          <w:t>tutorial</w:t>
        </w:r>
        <w:proofErr w:type="spellEnd"/>
      </w:hyperlink>
      <w:r w:rsidRPr="007245AB">
        <w:rPr>
          <w:lang w:val="de-DE"/>
        </w:rPr>
        <w:t xml:space="preserve"> on </w:t>
      </w:r>
      <w:proofErr w:type="spellStart"/>
      <w:r w:rsidRPr="007245AB">
        <w:rPr>
          <w:lang w:val="de-DE"/>
        </w:rPr>
        <w:t>our</w:t>
      </w:r>
      <w:proofErr w:type="spellEnd"/>
      <w:r w:rsidRPr="007245AB">
        <w:rPr>
          <w:lang w:val="de-DE"/>
        </w:rPr>
        <w:t xml:space="preserve"> YouTube </w:t>
      </w:r>
      <w:proofErr w:type="spellStart"/>
      <w:r w:rsidRPr="007245AB">
        <w:rPr>
          <w:lang w:val="de-DE"/>
        </w:rPr>
        <w:t>channel</w:t>
      </w:r>
      <w:proofErr w:type="spellEnd"/>
      <w:r w:rsidRPr="007245AB">
        <w:rPr>
          <w:lang w:val="de-DE"/>
        </w:rPr>
        <w:t xml:space="preserve">. This </w:t>
      </w:r>
      <w:proofErr w:type="spellStart"/>
      <w:r w:rsidRPr="007245AB">
        <w:rPr>
          <w:lang w:val="de-DE"/>
        </w:rPr>
        <w:t>video</w:t>
      </w:r>
      <w:proofErr w:type="spellEnd"/>
      <w:r w:rsidRPr="007245AB">
        <w:rPr>
          <w:lang w:val="de-DE"/>
        </w:rPr>
        <w:t xml:space="preserve"> </w:t>
      </w:r>
      <w:proofErr w:type="spellStart"/>
      <w:r w:rsidRPr="007245AB">
        <w:rPr>
          <w:lang w:val="de-DE"/>
        </w:rPr>
        <w:t>shows</w:t>
      </w:r>
      <w:proofErr w:type="spellEnd"/>
      <w:r w:rsidRPr="007245AB">
        <w:rPr>
          <w:lang w:val="de-DE"/>
        </w:rPr>
        <w:t xml:space="preserve"> in a </w:t>
      </w:r>
      <w:proofErr w:type="spellStart"/>
      <w:r w:rsidRPr="007245AB">
        <w:rPr>
          <w:lang w:val="de-DE"/>
        </w:rPr>
        <w:t>nutshell</w:t>
      </w:r>
      <w:proofErr w:type="spellEnd"/>
      <w:r w:rsidRPr="007245AB">
        <w:rPr>
          <w:lang w:val="de-DE"/>
        </w:rPr>
        <w:t xml:space="preserve"> </w:t>
      </w:r>
      <w:proofErr w:type="spellStart"/>
      <w:r w:rsidRPr="007245AB">
        <w:rPr>
          <w:lang w:val="de-DE"/>
        </w:rPr>
        <w:t>what</w:t>
      </w:r>
      <w:proofErr w:type="spellEnd"/>
      <w:r w:rsidRPr="007245AB">
        <w:rPr>
          <w:lang w:val="de-DE"/>
        </w:rPr>
        <w:t xml:space="preserve"> the </w:t>
      </w:r>
      <w:proofErr w:type="spellStart"/>
      <w:r w:rsidRPr="007245AB">
        <w:rPr>
          <w:lang w:val="de-DE"/>
        </w:rPr>
        <w:t>competition</w:t>
      </w:r>
      <w:proofErr w:type="spellEnd"/>
      <w:r w:rsidRPr="007245AB">
        <w:rPr>
          <w:lang w:val="de-DE"/>
        </w:rPr>
        <w:t xml:space="preserve"> </w:t>
      </w:r>
      <w:proofErr w:type="spellStart"/>
      <w:r w:rsidRPr="007245AB">
        <w:rPr>
          <w:lang w:val="de-DE"/>
        </w:rPr>
        <w:t>is</w:t>
      </w:r>
      <w:proofErr w:type="spellEnd"/>
      <w:r w:rsidRPr="007245AB">
        <w:rPr>
          <w:lang w:val="de-DE"/>
        </w:rPr>
        <w:t xml:space="preserve"> </w:t>
      </w:r>
      <w:proofErr w:type="spellStart"/>
      <w:r w:rsidRPr="007245AB">
        <w:rPr>
          <w:lang w:val="de-DE"/>
        </w:rPr>
        <w:t>about</w:t>
      </w:r>
      <w:proofErr w:type="spellEnd"/>
      <w:r w:rsidRPr="007245AB">
        <w:rPr>
          <w:lang w:val="de-DE"/>
        </w:rPr>
        <w:t xml:space="preserve"> and </w:t>
      </w:r>
      <w:proofErr w:type="spellStart"/>
      <w:r w:rsidRPr="007245AB">
        <w:rPr>
          <w:lang w:val="de-DE"/>
        </w:rPr>
        <w:t>how</w:t>
      </w:r>
      <w:proofErr w:type="spellEnd"/>
      <w:r w:rsidRPr="007245AB">
        <w:rPr>
          <w:lang w:val="de-DE"/>
        </w:rPr>
        <w:t xml:space="preserve"> the </w:t>
      </w:r>
      <w:proofErr w:type="spellStart"/>
      <w:r w:rsidRPr="007245AB">
        <w:rPr>
          <w:lang w:val="de-DE"/>
        </w:rPr>
        <w:t>selection</w:t>
      </w:r>
      <w:proofErr w:type="spellEnd"/>
      <w:r w:rsidRPr="007245AB">
        <w:rPr>
          <w:lang w:val="de-DE"/>
        </w:rPr>
        <w:t xml:space="preserve"> </w:t>
      </w:r>
      <w:proofErr w:type="spellStart"/>
      <w:r w:rsidRPr="007245AB">
        <w:rPr>
          <w:lang w:val="de-DE"/>
        </w:rPr>
        <w:t>procedure</w:t>
      </w:r>
      <w:proofErr w:type="spellEnd"/>
      <w:r w:rsidRPr="007245AB">
        <w:rPr>
          <w:lang w:val="de-DE"/>
        </w:rPr>
        <w:t xml:space="preserve"> </w:t>
      </w:r>
      <w:proofErr w:type="spellStart"/>
      <w:r w:rsidRPr="007245AB">
        <w:rPr>
          <w:lang w:val="de-DE"/>
        </w:rPr>
        <w:t>works</w:t>
      </w:r>
      <w:proofErr w:type="spellEnd"/>
      <w:r w:rsidRPr="007245AB">
        <w:rPr>
          <w:lang w:val="de-DE"/>
        </w:rPr>
        <w:t>.</w:t>
      </w:r>
    </w:p>
    <w:p w14:paraId="3E496DFB" w14:textId="64F5BBB2" w:rsidR="007245AB" w:rsidRPr="007245AB" w:rsidRDefault="007245AB" w:rsidP="007245AB">
      <w:pPr>
        <w:rPr>
          <w:b/>
          <w:bCs/>
          <w:lang w:val="en-GB"/>
        </w:rPr>
      </w:pPr>
      <w:proofErr w:type="spellStart"/>
      <w:r w:rsidRPr="007245AB">
        <w:rPr>
          <w:lang w:val="de-DE"/>
        </w:rPr>
        <w:t>You</w:t>
      </w:r>
      <w:proofErr w:type="spellEnd"/>
      <w:r w:rsidRPr="007245AB">
        <w:rPr>
          <w:lang w:val="de-DE"/>
        </w:rPr>
        <w:t xml:space="preserve"> will find all </w:t>
      </w:r>
      <w:proofErr w:type="spellStart"/>
      <w:r w:rsidRPr="007245AB">
        <w:rPr>
          <w:b/>
          <w:bCs/>
          <w:lang w:val="de-DE"/>
        </w:rPr>
        <w:t>promotional</w:t>
      </w:r>
      <w:proofErr w:type="spellEnd"/>
      <w:r w:rsidRPr="007245AB">
        <w:rPr>
          <w:b/>
          <w:bCs/>
          <w:lang w:val="de-DE"/>
        </w:rPr>
        <w:t xml:space="preserve"> material</w:t>
      </w:r>
      <w:r w:rsidRPr="007245AB">
        <w:rPr>
          <w:lang w:val="de-DE"/>
        </w:rPr>
        <w:t xml:space="preserve"> on </w:t>
      </w:r>
      <w:hyperlink r:id="rId12" w:history="1">
        <w:r w:rsidRPr="007245AB">
          <w:rPr>
            <w:rStyle w:val="Hipersaitas"/>
            <w:lang w:val="en-IE"/>
          </w:rPr>
          <w:t>EPSO/AD/430/26 – Experts in the field of ICT (AD8)</w:t>
        </w:r>
      </w:hyperlink>
      <w:r w:rsidRPr="007245AB">
        <w:rPr>
          <w:b/>
          <w:bCs/>
          <w:lang w:val="en-GB"/>
        </w:rPr>
        <w:t>.</w:t>
      </w:r>
    </w:p>
    <w:p w14:paraId="6B3D9B90" w14:textId="422E9845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 xml:space="preserve"> Also, via this </w:t>
      </w:r>
      <w:hyperlink r:id="rId13" w:history="1">
        <w:r w:rsidRPr="007245AB">
          <w:rPr>
            <w:rStyle w:val="Hipersaitas"/>
            <w:b/>
            <w:bCs/>
            <w:lang w:val="en-GB"/>
          </w:rPr>
          <w:t>WeTransfer link</w:t>
        </w:r>
      </w:hyperlink>
      <w:r w:rsidRPr="007245AB">
        <w:rPr>
          <w:lang w:val="en-GB"/>
        </w:rPr>
        <w:t>, you can download all material. This will surely be helpful when promoting this competition through your channels.</w:t>
      </w:r>
    </w:p>
    <w:p w14:paraId="6B36FEFA" w14:textId="10946B88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>Thank you for your efforts in promoting this EU Career opportunity.</w:t>
      </w:r>
    </w:p>
    <w:p w14:paraId="37E0B9A7" w14:textId="77777777" w:rsidR="007245AB" w:rsidRPr="007245AB" w:rsidRDefault="007245AB" w:rsidP="007245AB">
      <w:pPr>
        <w:rPr>
          <w:lang w:val="en-GB"/>
        </w:rPr>
      </w:pPr>
      <w:r w:rsidRPr="007245AB">
        <w:rPr>
          <w:lang w:val="en-GB"/>
        </w:rPr>
        <w:t>Kind regards,</w:t>
      </w:r>
    </w:p>
    <w:p w14:paraId="5D52575F" w14:textId="1519CD22" w:rsidR="007245AB" w:rsidRPr="007245AB" w:rsidRDefault="007245AB" w:rsidP="007245AB">
      <w:pPr>
        <w:rPr>
          <w:lang w:val="fr-BE"/>
        </w:rPr>
      </w:pPr>
      <w:r w:rsidRPr="007245AB">
        <w:rPr>
          <w:lang w:val="fr-BE"/>
        </w:rPr>
        <w:t>Alina</w:t>
      </w:r>
    </w:p>
    <w:tbl>
      <w:tblPr>
        <w:tblW w:w="9288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  <w:gridCol w:w="222"/>
      </w:tblGrid>
      <w:tr w:rsidR="007245AB" w:rsidRPr="007245AB" w14:paraId="1AAD22A9" w14:textId="77777777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8" w:type="dxa"/>
              <w:tblInd w:w="10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44"/>
              <w:gridCol w:w="4644"/>
            </w:tblGrid>
            <w:tr w:rsidR="007245AB" w:rsidRPr="007245AB" w14:paraId="607BDE96" w14:textId="77777777">
              <w:tc>
                <w:tcPr>
                  <w:tcW w:w="464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EECF66" w14:textId="77777777" w:rsidR="007245AB" w:rsidRPr="007245AB" w:rsidRDefault="007245AB" w:rsidP="007245AB">
                  <w:r w:rsidRPr="007245AB">
                    <w:rPr>
                      <w:b/>
                      <w:bCs/>
                    </w:rPr>
                    <w:t>Alina Anton</w:t>
                  </w:r>
                  <w:r w:rsidRPr="007245AB">
                    <w:br/>
                    <w:t xml:space="preserve">Press </w:t>
                  </w:r>
                  <w:proofErr w:type="spellStart"/>
                  <w:r w:rsidRPr="007245AB">
                    <w:t>and</w:t>
                  </w:r>
                  <w:proofErr w:type="spellEnd"/>
                  <w:r w:rsidRPr="007245AB">
                    <w:t xml:space="preserve"> </w:t>
                  </w:r>
                  <w:proofErr w:type="spellStart"/>
                  <w:r w:rsidRPr="007245AB">
                    <w:t>Information</w:t>
                  </w:r>
                  <w:proofErr w:type="spellEnd"/>
                  <w:r w:rsidRPr="007245AB">
                    <w:t xml:space="preserve"> </w:t>
                  </w:r>
                  <w:proofErr w:type="spellStart"/>
                  <w:r w:rsidRPr="007245AB">
                    <w:t>Officer</w:t>
                  </w:r>
                  <w:proofErr w:type="spellEnd"/>
                  <w:r w:rsidRPr="007245AB">
                    <w:t>                  </w:t>
                  </w:r>
                </w:p>
                <w:p w14:paraId="76974781" w14:textId="14F9E3FA" w:rsidR="007245AB" w:rsidRPr="007245AB" w:rsidRDefault="007245AB" w:rsidP="007245AB">
                  <w:r w:rsidRPr="007245AB">
                    <w:drawing>
                      <wp:inline distT="0" distB="0" distL="0" distR="0" wp14:anchorId="216AEA7A" wp14:editId="5CC537C8">
                        <wp:extent cx="2438400" cy="822960"/>
                        <wp:effectExtent l="0" t="0" r="0" b="15240"/>
                        <wp:docPr id="1958522156" name="Paveikslėlis 2" descr="A blue and white logo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49092477" descr="A blue and white logo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r:link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822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4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49F1CB2" w14:textId="77777777" w:rsidR="007245AB" w:rsidRPr="007245AB" w:rsidRDefault="007245AB" w:rsidP="007245AB">
                  <w:r w:rsidRPr="007245AB">
                    <w:rPr>
                      <w:b/>
                      <w:bCs/>
                    </w:rPr>
                    <w:t>EPSO.03</w:t>
                  </w:r>
                  <w:r w:rsidRPr="007245AB">
                    <w:br/>
                  </w:r>
                  <w:proofErr w:type="spellStart"/>
                  <w:r w:rsidRPr="007245AB">
                    <w:t>Outreach</w:t>
                  </w:r>
                  <w:proofErr w:type="spellEnd"/>
                  <w:r w:rsidRPr="007245AB">
                    <w:t xml:space="preserve"> </w:t>
                  </w:r>
                  <w:proofErr w:type="spellStart"/>
                  <w:r w:rsidRPr="007245AB">
                    <w:t>and</w:t>
                  </w:r>
                  <w:proofErr w:type="spellEnd"/>
                  <w:r w:rsidRPr="007245AB">
                    <w:t xml:space="preserve"> </w:t>
                  </w:r>
                  <w:proofErr w:type="spellStart"/>
                  <w:r w:rsidRPr="007245AB">
                    <w:t>Communication</w:t>
                  </w:r>
                  <w:proofErr w:type="spellEnd"/>
                </w:p>
                <w:p w14:paraId="071CA3D2" w14:textId="77777777" w:rsidR="007245AB" w:rsidRPr="007245AB" w:rsidRDefault="007245AB" w:rsidP="007245AB">
                  <w:r w:rsidRPr="007245AB">
                    <w:rPr>
                      <w:b/>
                      <w:bCs/>
                    </w:rPr>
                    <w:br/>
                  </w:r>
                  <w:proofErr w:type="spellStart"/>
                  <w:r w:rsidRPr="007245AB">
                    <w:rPr>
                      <w:b/>
                      <w:bCs/>
                    </w:rPr>
                    <w:t>Phone</w:t>
                  </w:r>
                  <w:proofErr w:type="spellEnd"/>
                  <w:r w:rsidRPr="007245AB">
                    <w:t xml:space="preserve"> +32 229 68948 </w:t>
                  </w:r>
                  <w:r w:rsidRPr="007245AB">
                    <w:br/>
                  </w:r>
                  <w:hyperlink r:id="rId16" w:history="1">
                    <w:r w:rsidRPr="007245AB">
                      <w:rPr>
                        <w:rStyle w:val="Hipersaitas"/>
                      </w:rPr>
                      <w:t xml:space="preserve">EU </w:t>
                    </w:r>
                    <w:proofErr w:type="spellStart"/>
                    <w:r w:rsidRPr="007245AB">
                      <w:rPr>
                        <w:rStyle w:val="Hipersaitas"/>
                      </w:rPr>
                      <w:t>Careers</w:t>
                    </w:r>
                    <w:proofErr w:type="spellEnd"/>
                    <w:r w:rsidRPr="007245AB">
                      <w:rPr>
                        <w:rStyle w:val="Hipersaitas"/>
                      </w:rPr>
                      <w:t xml:space="preserve"> </w:t>
                    </w:r>
                    <w:proofErr w:type="spellStart"/>
                    <w:r w:rsidRPr="007245AB">
                      <w:rPr>
                        <w:rStyle w:val="Hipersaitas"/>
                      </w:rPr>
                      <w:t>website</w:t>
                    </w:r>
                    <w:proofErr w:type="spellEnd"/>
                  </w:hyperlink>
                </w:p>
                <w:p w14:paraId="70C569E1" w14:textId="77777777" w:rsidR="007245AB" w:rsidRPr="007245AB" w:rsidRDefault="007245AB" w:rsidP="007245AB">
                  <w:hyperlink r:id="rId17" w:history="1">
                    <w:proofErr w:type="spellStart"/>
                    <w:r w:rsidRPr="007245AB">
                      <w:rPr>
                        <w:rStyle w:val="Hipersaitas"/>
                      </w:rPr>
                      <w:t>LinkedIn</w:t>
                    </w:r>
                    <w:proofErr w:type="spellEnd"/>
                  </w:hyperlink>
                  <w:r w:rsidRPr="007245AB">
                    <w:t xml:space="preserve"> – </w:t>
                  </w:r>
                  <w:hyperlink r:id="rId18" w:history="1">
                    <w:r w:rsidRPr="007245AB">
                      <w:rPr>
                        <w:rStyle w:val="Hipersaitas"/>
                      </w:rPr>
                      <w:t>Facebook</w:t>
                    </w:r>
                  </w:hyperlink>
                  <w:r w:rsidRPr="007245AB">
                    <w:t xml:space="preserve"> – </w:t>
                  </w:r>
                  <w:hyperlink r:id="rId19" w:history="1">
                    <w:r w:rsidRPr="007245AB">
                      <w:rPr>
                        <w:rStyle w:val="Hipersaitas"/>
                      </w:rPr>
                      <w:t>Instagram</w:t>
                    </w:r>
                  </w:hyperlink>
                </w:p>
              </w:tc>
            </w:tr>
          </w:tbl>
          <w:p w14:paraId="0B171875" w14:textId="77777777" w:rsidR="007245AB" w:rsidRPr="007245AB" w:rsidRDefault="007245AB" w:rsidP="007245AB"/>
        </w:tc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1EC91" w14:textId="77777777" w:rsidR="007245AB" w:rsidRPr="007245AB" w:rsidRDefault="007245AB" w:rsidP="007245AB"/>
        </w:tc>
      </w:tr>
    </w:tbl>
    <w:p w14:paraId="55C28C9B" w14:textId="383D16F2" w:rsidR="007C59AE" w:rsidRPr="00054A40" w:rsidRDefault="007C59AE">
      <w:pPr>
        <w:rPr>
          <w:lang w:val="en-GB"/>
        </w:rPr>
      </w:pPr>
    </w:p>
    <w:sectPr w:rsidR="007C59AE" w:rsidRPr="00054A4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C0D04"/>
    <w:multiLevelType w:val="multilevel"/>
    <w:tmpl w:val="FBD6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615D3"/>
    <w:multiLevelType w:val="hybridMultilevel"/>
    <w:tmpl w:val="C32E331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EE95B4"/>
    <w:multiLevelType w:val="hybridMultilevel"/>
    <w:tmpl w:val="FFFFFFFF"/>
    <w:lvl w:ilvl="0" w:tplc="50AC5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9C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7824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920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E8A0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1501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D00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920B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9FE1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2316F"/>
    <w:multiLevelType w:val="hybridMultilevel"/>
    <w:tmpl w:val="58D0B1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85697"/>
    <w:multiLevelType w:val="hybridMultilevel"/>
    <w:tmpl w:val="FFFFFFFF"/>
    <w:lvl w:ilvl="0" w:tplc="3E84A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76B1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1FAA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883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A481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942F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40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8CBF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07A8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980918">
    <w:abstractNumId w:val="1"/>
  </w:num>
  <w:num w:numId="2" w16cid:durableId="88942026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813603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7130277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36861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40"/>
    <w:rsid w:val="00054A40"/>
    <w:rsid w:val="000D759B"/>
    <w:rsid w:val="00421AC9"/>
    <w:rsid w:val="005152B8"/>
    <w:rsid w:val="007245AB"/>
    <w:rsid w:val="007A08C2"/>
    <w:rsid w:val="007C59AE"/>
    <w:rsid w:val="00B03B59"/>
    <w:rsid w:val="00C34138"/>
    <w:rsid w:val="00D20CD2"/>
    <w:rsid w:val="00D7086F"/>
    <w:rsid w:val="00DF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9F986"/>
  <w15:chartTrackingRefBased/>
  <w15:docId w15:val="{A82D341A-886A-45C7-984C-6B5C54E7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54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54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54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54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54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54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54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54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54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54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54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54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54A4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54A4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54A4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54A4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54A4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54A4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54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54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54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54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54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54A4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54A4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54A4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54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54A4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54A40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054A40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54A40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54A4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dDpc_qsg0t/?stkn=MXg5bmR1N3FmOHRzMg==" TargetMode="External"/><Relationship Id="rId13" Type="http://schemas.openxmlformats.org/officeDocument/2006/relationships/hyperlink" Target="https://we.tl/t-oCuyVMKJcZqtD7rF" TargetMode="External"/><Relationship Id="rId18" Type="http://schemas.openxmlformats.org/officeDocument/2006/relationships/hyperlink" Target="https://www.facebook.com/EU.Careers.EPSO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linkedin.com/posts/eu-careers_weve-just-launched-a-new-ict-competition-activity-7503337522568286208-5mdu?utm_medium=ios_app&amp;rcm=ACoAAAZIrgQB_o75oSH3EuOGL4eK_RZI1UkMKTs&amp;utm_source=social_share_send&amp;utm_campaign=copy_link" TargetMode="External"/><Relationship Id="rId12" Type="http://schemas.openxmlformats.org/officeDocument/2006/relationships/hyperlink" Target="https://eceuropaeu.sharepoint.com/teams/GRP-Network-of-Experts-Personnel-Selection/SitePages/EPSO-AD-430-26.aspx" TargetMode="External"/><Relationship Id="rId17" Type="http://schemas.openxmlformats.org/officeDocument/2006/relationships/hyperlink" Target="https://www.linkedin.com/company/eu-career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u-careers.europa.e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cid:image002.jpg@01DD403F.125B6600" TargetMode="External"/><Relationship Id="rId11" Type="http://schemas.openxmlformats.org/officeDocument/2006/relationships/hyperlink" Target="https://youtu.be/izJ5uJGUHG0" TargetMode="External"/><Relationship Id="rId5" Type="http://schemas.openxmlformats.org/officeDocument/2006/relationships/image" Target="media/image1.jpeg"/><Relationship Id="rId15" Type="http://schemas.openxmlformats.org/officeDocument/2006/relationships/image" Target="cid:image003.jpg@01DD403F.125B6600" TargetMode="External"/><Relationship Id="rId10" Type="http://schemas.openxmlformats.org/officeDocument/2006/relationships/hyperlink" Target="https://eu-careers.europa.eu/en/apply-ict-competition-ad8" TargetMode="External"/><Relationship Id="rId19" Type="http://schemas.openxmlformats.org/officeDocument/2006/relationships/hyperlink" Target="https://www/instagram.com/eucaree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p/1C8t6KX3GL/?mibextid=wwXIfr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2564</Words>
  <Characters>1462</Characters>
  <Application>Microsoft Office Word</Application>
  <DocSecurity>0</DocSecurity>
  <Lines>12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Meilė Vitkauskaitė</dc:creator>
  <cp:keywords/>
  <dc:description/>
  <cp:lastModifiedBy>Meilė Vitkauskaitė</cp:lastModifiedBy>
  <cp:revision>18</cp:revision>
  <dcterms:created xsi:type="dcterms:W3CDTF">2026-04-14T08:28:00Z</dcterms:created>
  <dcterms:modified xsi:type="dcterms:W3CDTF">2026-09-10T14:35:00Z</dcterms:modified>
</cp:coreProperties>
</file>