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850C" w14:textId="66B4BBC4" w:rsidR="009D62D5" w:rsidRPr="00B6761C" w:rsidRDefault="009D62D5" w:rsidP="000C345E">
      <w:pPr>
        <w:suppressAutoHyphens/>
        <w:autoSpaceDN w:val="0"/>
        <w:jc w:val="both"/>
        <w:textAlignment w:val="baseline"/>
        <w:rPr>
          <w:b/>
          <w:bCs/>
          <w:color w:val="000000"/>
          <w:szCs w:val="24"/>
          <w:lang w:val="lt-LT"/>
        </w:rPr>
      </w:pPr>
      <w:bookmarkStart w:id="0" w:name="_Hlk26367356"/>
    </w:p>
    <w:p w14:paraId="2BAB7349" w14:textId="77777777" w:rsidR="00E147A4" w:rsidRPr="00B6761C" w:rsidRDefault="00E147A4" w:rsidP="00D72C57">
      <w:pPr>
        <w:jc w:val="both"/>
        <w:rPr>
          <w:b/>
          <w:bCs/>
          <w:color w:val="000000"/>
          <w:szCs w:val="24"/>
          <w:lang w:val="lt-LT"/>
        </w:rPr>
      </w:pPr>
    </w:p>
    <w:p w14:paraId="5E15A3D8" w14:textId="72DDBB6D" w:rsidR="003C170D" w:rsidRPr="00B6761C" w:rsidRDefault="0044305A" w:rsidP="00A0077C">
      <w:pPr>
        <w:jc w:val="center"/>
        <w:rPr>
          <w:b/>
          <w:bCs/>
          <w:color w:val="000000"/>
          <w:szCs w:val="24"/>
          <w:lang w:val="lt-LT"/>
        </w:rPr>
      </w:pPr>
      <w:r>
        <w:rPr>
          <w:b/>
          <w:bCs/>
          <w:color w:val="000000"/>
          <w:szCs w:val="24"/>
          <w:lang w:val="lt-LT"/>
        </w:rPr>
        <w:t>SKAITMENINĖS</w:t>
      </w:r>
      <w:r w:rsidR="003C170D" w:rsidRPr="00B6761C">
        <w:rPr>
          <w:b/>
          <w:bCs/>
          <w:color w:val="000000"/>
          <w:szCs w:val="24"/>
          <w:lang w:val="lt-LT"/>
        </w:rPr>
        <w:t xml:space="preserve"> KOMPETENCIJ</w:t>
      </w:r>
      <w:r>
        <w:rPr>
          <w:b/>
          <w:bCs/>
          <w:color w:val="000000"/>
          <w:szCs w:val="24"/>
          <w:lang w:val="lt-LT"/>
        </w:rPr>
        <w:t>OS</w:t>
      </w:r>
      <w:r w:rsidR="003C170D" w:rsidRPr="00B6761C">
        <w:rPr>
          <w:b/>
          <w:bCs/>
          <w:color w:val="000000"/>
          <w:szCs w:val="24"/>
          <w:lang w:val="lt-LT"/>
        </w:rPr>
        <w:t xml:space="preserve"> NUOTOLINIŲ MOKYMŲ TEMOS IR </w:t>
      </w:r>
      <w:r w:rsidR="00A0077C" w:rsidRPr="00B6761C">
        <w:rPr>
          <w:b/>
          <w:bCs/>
          <w:color w:val="000000"/>
          <w:szCs w:val="24"/>
          <w:lang w:val="lt-LT"/>
        </w:rPr>
        <w:t>DATOS</w:t>
      </w:r>
    </w:p>
    <w:p w14:paraId="04319F65" w14:textId="77777777" w:rsidR="00A0077C" w:rsidRPr="00B6761C" w:rsidRDefault="00A0077C" w:rsidP="00D72C57">
      <w:pPr>
        <w:jc w:val="both"/>
        <w:rPr>
          <w:b/>
          <w:szCs w:val="24"/>
          <w:lang w:val="lt-LT"/>
        </w:rPr>
      </w:pPr>
    </w:p>
    <w:p w14:paraId="1C15EC81" w14:textId="77777777" w:rsidR="009D62D5" w:rsidRPr="00B6761C" w:rsidRDefault="009971D4" w:rsidP="00C22981">
      <w:pPr>
        <w:pStyle w:val="Header"/>
        <w:tabs>
          <w:tab w:val="left" w:pos="1296"/>
        </w:tabs>
        <w:ind w:firstLine="567"/>
        <w:jc w:val="both"/>
      </w:pPr>
      <w:r w:rsidRPr="00B6761C">
        <w:t>Viešojo valdymo agentūra įgyvendina projektą „Strateginių kompetencijų nustatymo, ugdymo ir palaikymo sistemos sukūrimas ir diegimas viešajame sektoriuje“ (</w:t>
      </w:r>
      <w:r w:rsidR="000B048A" w:rsidRPr="00B6761C">
        <w:t>Nr. 11-003-P-0001</w:t>
      </w:r>
      <w:r w:rsidR="007C0D27" w:rsidRPr="00B6761C">
        <w:t>)</w:t>
      </w:r>
      <w:r w:rsidR="009D62D5" w:rsidRPr="00B6761C">
        <w:t>.</w:t>
      </w:r>
    </w:p>
    <w:p w14:paraId="3B095410" w14:textId="2C3C069B" w:rsidR="009C76C6" w:rsidRDefault="001E7F85" w:rsidP="001E7F85">
      <w:pPr>
        <w:ind w:firstLine="567"/>
        <w:jc w:val="both"/>
        <w:rPr>
          <w:lang w:val="lt-LT"/>
        </w:rPr>
      </w:pPr>
      <w:r w:rsidRPr="001E7F85">
        <w:rPr>
          <w:lang w:val="lt-LT"/>
        </w:rPr>
        <w:t xml:space="preserve">Projekto metu valstybės institucijų ir įstaigų darbuotojai turi galimybę ugdyti </w:t>
      </w:r>
      <w:r w:rsidR="003413DB">
        <w:rPr>
          <w:lang w:val="lt-LT"/>
        </w:rPr>
        <w:t>skaitmenines</w:t>
      </w:r>
      <w:r w:rsidRPr="001E7F85">
        <w:rPr>
          <w:lang w:val="lt-LT"/>
        </w:rPr>
        <w:t xml:space="preserve"> kompetencijas, stiprinti gebėjimą </w:t>
      </w:r>
      <w:r w:rsidR="0087030F">
        <w:rPr>
          <w:lang w:val="lt-LT"/>
        </w:rPr>
        <w:t xml:space="preserve">naudoti </w:t>
      </w:r>
      <w:r w:rsidR="00DE44BC">
        <w:rPr>
          <w:lang w:val="lt-LT"/>
        </w:rPr>
        <w:t>dirbtinio intelekto įrankius</w:t>
      </w:r>
      <w:r w:rsidR="00C279E3">
        <w:rPr>
          <w:lang w:val="lt-LT"/>
        </w:rPr>
        <w:t xml:space="preserve">, </w:t>
      </w:r>
      <w:r w:rsidR="00EA00CA">
        <w:rPr>
          <w:lang w:val="lt-LT"/>
        </w:rPr>
        <w:t>kurti skaitmenines strategijas</w:t>
      </w:r>
      <w:r w:rsidR="00C279E3">
        <w:rPr>
          <w:lang w:val="lt-LT"/>
        </w:rPr>
        <w:t>, vertinti skaitmenines iniciatyvas.</w:t>
      </w:r>
      <w:r w:rsidR="00EA00CA">
        <w:rPr>
          <w:lang w:val="lt-LT"/>
        </w:rPr>
        <w:t xml:space="preserve"> </w:t>
      </w:r>
    </w:p>
    <w:p w14:paraId="20541247" w14:textId="77777777" w:rsidR="001E7F85" w:rsidRPr="001E7F85" w:rsidRDefault="001E7F85" w:rsidP="001E7F85">
      <w:pPr>
        <w:ind w:firstLine="567"/>
        <w:jc w:val="both"/>
        <w:rPr>
          <w:szCs w:val="24"/>
          <w:lang w:val="lt-LT"/>
        </w:rPr>
      </w:pPr>
    </w:p>
    <w:p w14:paraId="401EFED6" w14:textId="5A52F18B" w:rsidR="00E74448" w:rsidRDefault="00E74448" w:rsidP="00C22981">
      <w:pPr>
        <w:ind w:firstLine="567"/>
        <w:jc w:val="both"/>
        <w:rPr>
          <w:b/>
          <w:bCs/>
          <w:szCs w:val="24"/>
          <w:lang w:val="lt-LT"/>
        </w:rPr>
      </w:pPr>
      <w:r w:rsidRPr="00E215AF">
        <w:rPr>
          <w:b/>
          <w:bCs/>
          <w:szCs w:val="24"/>
          <w:lang w:val="lt-LT"/>
        </w:rPr>
        <w:t>Mokymų temos ir datos:</w:t>
      </w:r>
    </w:p>
    <w:p w14:paraId="0F9DA9B6" w14:textId="77777777" w:rsidR="00570144" w:rsidRPr="00E215AF" w:rsidRDefault="00570144" w:rsidP="00C22981">
      <w:pPr>
        <w:ind w:firstLine="567"/>
        <w:jc w:val="both"/>
        <w:rPr>
          <w:b/>
          <w:bCs/>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2976"/>
      </w:tblGrid>
      <w:tr w:rsidR="00A0077C" w:rsidRPr="00B6761C" w14:paraId="14381E2B" w14:textId="77777777" w:rsidTr="002F1C77">
        <w:trPr>
          <w:trHeight w:val="499"/>
        </w:trPr>
        <w:tc>
          <w:tcPr>
            <w:tcW w:w="562" w:type="dxa"/>
          </w:tcPr>
          <w:p w14:paraId="0117D518" w14:textId="07C358F3" w:rsidR="00A0077C" w:rsidRPr="00B6761C" w:rsidRDefault="00A0077C" w:rsidP="00A64EF6">
            <w:pPr>
              <w:rPr>
                <w:b/>
                <w:bCs/>
                <w:szCs w:val="24"/>
                <w:lang w:val="lt-LT" w:eastAsia="lt-LT"/>
              </w:rPr>
            </w:pPr>
            <w:r w:rsidRPr="00B6761C">
              <w:rPr>
                <w:b/>
                <w:bCs/>
                <w:szCs w:val="24"/>
                <w:lang w:val="lt-LT" w:eastAsia="lt-LT"/>
              </w:rPr>
              <w:t>Nr.</w:t>
            </w:r>
          </w:p>
        </w:tc>
        <w:tc>
          <w:tcPr>
            <w:tcW w:w="6096" w:type="dxa"/>
          </w:tcPr>
          <w:p w14:paraId="300497E8" w14:textId="32301B60" w:rsidR="00A0077C" w:rsidRPr="00B6761C" w:rsidRDefault="00A0077C" w:rsidP="00A0077C">
            <w:pPr>
              <w:rPr>
                <w:b/>
                <w:bCs/>
                <w:szCs w:val="24"/>
                <w:lang w:val="lt-LT" w:eastAsia="lt-LT"/>
              </w:rPr>
            </w:pPr>
            <w:r w:rsidRPr="00B6761C">
              <w:rPr>
                <w:b/>
                <w:bCs/>
                <w:szCs w:val="24"/>
                <w:lang w:val="lt-LT" w:eastAsia="lt-LT"/>
              </w:rPr>
              <w:t xml:space="preserve">Temos pavadinimas </w:t>
            </w:r>
            <w:r w:rsidR="00CB4C1E" w:rsidRPr="00B6761C">
              <w:rPr>
                <w:b/>
                <w:bCs/>
                <w:szCs w:val="24"/>
                <w:lang w:val="lt-LT" w:eastAsia="lt-LT"/>
              </w:rPr>
              <w:t xml:space="preserve">ir </w:t>
            </w:r>
            <w:r w:rsidR="00570144">
              <w:rPr>
                <w:b/>
                <w:bCs/>
                <w:szCs w:val="24"/>
                <w:lang w:val="lt-LT" w:eastAsia="lt-LT"/>
              </w:rPr>
              <w:t>anotacija</w:t>
            </w:r>
          </w:p>
        </w:tc>
        <w:tc>
          <w:tcPr>
            <w:tcW w:w="2976" w:type="dxa"/>
          </w:tcPr>
          <w:p w14:paraId="6F0454DA" w14:textId="77777777" w:rsidR="00A0077C" w:rsidRPr="00B6761C" w:rsidRDefault="00A0077C" w:rsidP="00A0077C">
            <w:pPr>
              <w:rPr>
                <w:b/>
                <w:bCs/>
                <w:szCs w:val="24"/>
                <w:lang w:val="lt-LT" w:eastAsia="lt-LT"/>
              </w:rPr>
            </w:pPr>
            <w:r w:rsidRPr="00B6761C">
              <w:rPr>
                <w:b/>
                <w:bCs/>
                <w:szCs w:val="24"/>
                <w:lang w:val="lt-LT" w:eastAsia="lt-LT"/>
              </w:rPr>
              <w:t>Mokymų data ir laikas</w:t>
            </w:r>
          </w:p>
        </w:tc>
      </w:tr>
      <w:tr w:rsidR="00A0077C" w:rsidRPr="00B6761C" w14:paraId="41A44C54" w14:textId="77777777" w:rsidTr="002F1C77">
        <w:trPr>
          <w:trHeight w:val="1443"/>
        </w:trPr>
        <w:tc>
          <w:tcPr>
            <w:tcW w:w="562" w:type="dxa"/>
          </w:tcPr>
          <w:p w14:paraId="230B963E" w14:textId="3F3FB7EE" w:rsidR="00A0077C" w:rsidRPr="00B6761C" w:rsidRDefault="00A0077C" w:rsidP="00A64EF6">
            <w:pPr>
              <w:rPr>
                <w:b/>
                <w:bCs/>
                <w:szCs w:val="24"/>
                <w:lang w:val="lt-LT" w:eastAsia="lt-LT"/>
              </w:rPr>
            </w:pPr>
            <w:r w:rsidRPr="00B6761C">
              <w:rPr>
                <w:b/>
                <w:bCs/>
                <w:szCs w:val="24"/>
                <w:lang w:val="lt-LT" w:eastAsia="lt-LT"/>
              </w:rPr>
              <w:t>1.</w:t>
            </w:r>
          </w:p>
        </w:tc>
        <w:tc>
          <w:tcPr>
            <w:tcW w:w="6096" w:type="dxa"/>
            <w:hideMark/>
          </w:tcPr>
          <w:p w14:paraId="5DC5F864" w14:textId="5D403A4B" w:rsidR="0011614E" w:rsidRPr="00EA4044" w:rsidRDefault="00212610" w:rsidP="00212610">
            <w:pPr>
              <w:rPr>
                <w:b/>
                <w:bCs/>
                <w:szCs w:val="24"/>
                <w:lang w:val="lt-LT" w:eastAsia="lt-LT"/>
              </w:rPr>
            </w:pPr>
            <w:r w:rsidRPr="00EA4044">
              <w:rPr>
                <w:b/>
                <w:bCs/>
                <w:szCs w:val="24"/>
                <w:lang w:val="lt-LT" w:eastAsia="lt-LT"/>
              </w:rPr>
              <w:t>Skaitmeniniai įrankiai ir dirbtinis intelektas</w:t>
            </w:r>
          </w:p>
          <w:p w14:paraId="2C03A9D1" w14:textId="77777777" w:rsidR="00212610" w:rsidRPr="00B6761C" w:rsidRDefault="00212610" w:rsidP="00212610">
            <w:pPr>
              <w:rPr>
                <w:b/>
                <w:bCs/>
                <w:szCs w:val="24"/>
                <w:lang w:val="lt-LT" w:eastAsia="lt-LT"/>
              </w:rPr>
            </w:pPr>
          </w:p>
          <w:p w14:paraId="30F6ED11" w14:textId="77777777" w:rsidR="00D80EE7" w:rsidRPr="00D80EE7" w:rsidRDefault="00D80EE7" w:rsidP="00D80EE7">
            <w:pPr>
              <w:rPr>
                <w:szCs w:val="24"/>
                <w:lang w:val="lt-LT" w:eastAsia="lt-LT"/>
              </w:rPr>
            </w:pPr>
            <w:r w:rsidRPr="00D80EE7">
              <w:rPr>
                <w:szCs w:val="24"/>
                <w:lang w:val="lt-LT" w:eastAsia="lt-LT"/>
              </w:rPr>
              <w:t>Mokymai skirti viešojo sektoriaus darbuotojams, norintiems išmokti praktiškai taikyti dirbtinio intelekto ir skaitmeninius įrankius kasdienėje veikloje.</w:t>
            </w:r>
          </w:p>
          <w:p w14:paraId="4164E352" w14:textId="77777777" w:rsidR="0037309F" w:rsidRPr="007E750E" w:rsidRDefault="0037309F" w:rsidP="0037309F">
            <w:pPr>
              <w:rPr>
                <w:szCs w:val="24"/>
                <w:lang w:val="lt-LT" w:eastAsia="lt-LT"/>
              </w:rPr>
            </w:pPr>
          </w:p>
          <w:p w14:paraId="42B9D92A" w14:textId="77777777" w:rsidR="00D2294F" w:rsidRPr="00D2294F" w:rsidRDefault="00D2294F" w:rsidP="00D2294F">
            <w:pPr>
              <w:rPr>
                <w:lang w:val="lt-LT"/>
              </w:rPr>
            </w:pPr>
            <w:r w:rsidRPr="00D2294F">
              <w:rPr>
                <w:lang w:val="lt-LT"/>
              </w:rPr>
              <w:t>Dalyviai susipažins su priemonėmis, kurios padeda rengti ir struktūruoti dokumentus, kurti santraukas, analizuoti duomenis, planuoti darbus, efektyviai komunikuoti bei automatizuoti procesus.</w:t>
            </w:r>
          </w:p>
          <w:p w14:paraId="79AF218C" w14:textId="77777777" w:rsidR="00904232" w:rsidRPr="007E750E" w:rsidRDefault="00904232" w:rsidP="007E750E">
            <w:pPr>
              <w:rPr>
                <w:szCs w:val="24"/>
                <w:lang w:val="lt-LT" w:eastAsia="lt-LT"/>
              </w:rPr>
            </w:pPr>
          </w:p>
          <w:p w14:paraId="74C7905D" w14:textId="3352ED26" w:rsidR="009924A7" w:rsidRDefault="0044305A" w:rsidP="00A7559B">
            <w:pPr>
              <w:rPr>
                <w:lang w:val="lt-LT"/>
              </w:rPr>
            </w:pPr>
            <w:r w:rsidRPr="00EA4044">
              <w:rPr>
                <w:lang w:val="lt-LT"/>
              </w:rPr>
              <w:t xml:space="preserve">Praktinės užduotys leis išbandyti realius įrankius – nuo santraukų generavimo iki dokumentų analizės ir procesų automatizavimo. </w:t>
            </w:r>
            <w:r w:rsidR="00A7559B" w:rsidRPr="00A7559B">
              <w:rPr>
                <w:lang w:val="lt-LT"/>
              </w:rPr>
              <w:t>Dalyviai išmoks šiuos sprendimus taikyti efektyviam darbui, informacijos valdymui ir komunikacijai, laikantis viešojo sektoriaus patikimumo, saugumo ir etikos principų.</w:t>
            </w:r>
          </w:p>
          <w:p w14:paraId="07F5271E" w14:textId="77777777" w:rsidR="00EA4044" w:rsidRPr="00B6761C" w:rsidRDefault="00EA4044" w:rsidP="00EA4044">
            <w:pPr>
              <w:rPr>
                <w:szCs w:val="24"/>
                <w:lang w:val="lt-LT" w:eastAsia="lt-LT"/>
              </w:rPr>
            </w:pPr>
          </w:p>
          <w:p w14:paraId="47EA0B8C" w14:textId="2FBF0320" w:rsidR="00290D97" w:rsidRPr="00B6761C" w:rsidRDefault="00290D97" w:rsidP="007A277E">
            <w:pPr>
              <w:rPr>
                <w:b/>
                <w:bCs/>
                <w:szCs w:val="24"/>
                <w:lang w:val="lt-LT" w:eastAsia="lt-LT"/>
              </w:rPr>
            </w:pPr>
          </w:p>
        </w:tc>
        <w:tc>
          <w:tcPr>
            <w:tcW w:w="2976" w:type="dxa"/>
            <w:hideMark/>
          </w:tcPr>
          <w:p w14:paraId="2EDC8087" w14:textId="77777777" w:rsidR="00C855F3" w:rsidRPr="00B6761C" w:rsidRDefault="00C855F3" w:rsidP="007A277E">
            <w:pPr>
              <w:rPr>
                <w:szCs w:val="24"/>
                <w:lang w:val="lt-LT" w:eastAsia="lt-LT"/>
              </w:rPr>
            </w:pPr>
          </w:p>
          <w:p w14:paraId="2A1E36D9" w14:textId="55BA4FED" w:rsidR="007A277E" w:rsidRPr="00B6761C" w:rsidRDefault="00A0077C" w:rsidP="007A277E">
            <w:pPr>
              <w:rPr>
                <w:szCs w:val="24"/>
                <w:lang w:val="lt-LT" w:eastAsia="lt-LT"/>
              </w:rPr>
            </w:pPr>
            <w:r w:rsidRPr="00B6761C">
              <w:rPr>
                <w:szCs w:val="24"/>
                <w:lang w:val="lt-LT" w:eastAsia="lt-LT"/>
              </w:rPr>
              <w:t>20</w:t>
            </w:r>
            <w:r w:rsidR="00FA431E">
              <w:rPr>
                <w:szCs w:val="24"/>
                <w:lang w:val="lt-LT" w:eastAsia="lt-LT"/>
              </w:rPr>
              <w:t>26</w:t>
            </w:r>
            <w:r w:rsidRPr="00B6761C">
              <w:rPr>
                <w:szCs w:val="24"/>
                <w:lang w:val="lt-LT" w:eastAsia="lt-LT"/>
              </w:rPr>
              <w:t>-</w:t>
            </w:r>
            <w:r w:rsidR="00FA431E">
              <w:rPr>
                <w:szCs w:val="24"/>
                <w:lang w:val="lt-LT" w:eastAsia="lt-LT"/>
              </w:rPr>
              <w:t>01</w:t>
            </w:r>
            <w:r w:rsidRPr="00B6761C">
              <w:rPr>
                <w:szCs w:val="24"/>
                <w:lang w:val="lt-LT" w:eastAsia="lt-LT"/>
              </w:rPr>
              <w:t>-</w:t>
            </w:r>
            <w:r w:rsidR="00FA431E">
              <w:rPr>
                <w:szCs w:val="24"/>
                <w:lang w:val="lt-LT" w:eastAsia="lt-LT"/>
              </w:rPr>
              <w:t>14</w:t>
            </w:r>
            <w:r w:rsidRPr="00B6761C">
              <w:rPr>
                <w:szCs w:val="24"/>
                <w:lang w:val="lt-LT" w:eastAsia="lt-LT"/>
              </w:rPr>
              <w:t>, 9:</w:t>
            </w:r>
            <w:r w:rsidR="009D0232">
              <w:rPr>
                <w:szCs w:val="24"/>
                <w:lang w:val="lt-LT" w:eastAsia="lt-LT"/>
              </w:rPr>
              <w:t>15</w:t>
            </w:r>
            <w:r w:rsidRPr="00B6761C">
              <w:rPr>
                <w:szCs w:val="24"/>
                <w:lang w:val="lt-LT" w:eastAsia="lt-LT"/>
              </w:rPr>
              <w:t xml:space="preserve"> – 12:</w:t>
            </w:r>
            <w:r w:rsidR="009D0232">
              <w:rPr>
                <w:szCs w:val="24"/>
                <w:lang w:val="lt-LT" w:eastAsia="lt-LT"/>
              </w:rPr>
              <w:t>30</w:t>
            </w:r>
            <w:r w:rsidRPr="00B6761C">
              <w:rPr>
                <w:szCs w:val="24"/>
                <w:lang w:val="lt-LT" w:eastAsia="lt-LT"/>
              </w:rPr>
              <w:t xml:space="preserve"> </w:t>
            </w:r>
          </w:p>
          <w:p w14:paraId="7BCFDC60" w14:textId="40885C43" w:rsidR="00A0077C" w:rsidRPr="00B6761C" w:rsidRDefault="009D0232" w:rsidP="007A277E">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Pr>
                <w:szCs w:val="24"/>
                <w:lang w:val="lt-LT" w:eastAsia="lt-LT"/>
              </w:rPr>
              <w:t>15</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r w:rsidRPr="00B6761C">
              <w:rPr>
                <w:szCs w:val="24"/>
                <w:lang w:val="lt-LT" w:eastAsia="lt-LT"/>
              </w:rPr>
              <w:t xml:space="preserve"> </w:t>
            </w:r>
            <w:r w:rsidR="00A0077C" w:rsidRPr="00B6761C">
              <w:rPr>
                <w:szCs w:val="24"/>
                <w:lang w:val="lt-LT" w:eastAsia="lt-LT"/>
              </w:rPr>
              <w:t xml:space="preserve"> </w:t>
            </w:r>
          </w:p>
          <w:p w14:paraId="35ADE460" w14:textId="77777777" w:rsidR="00A0077C" w:rsidRDefault="009D0232" w:rsidP="007C0D27">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Pr>
                <w:szCs w:val="24"/>
                <w:lang w:val="lt-LT" w:eastAsia="lt-LT"/>
              </w:rPr>
              <w:t>21</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r w:rsidRPr="00B6761C">
              <w:rPr>
                <w:szCs w:val="24"/>
                <w:lang w:val="lt-LT" w:eastAsia="lt-LT"/>
              </w:rPr>
              <w:t xml:space="preserve"> </w:t>
            </w:r>
          </w:p>
          <w:p w14:paraId="08CDC11B" w14:textId="77777777" w:rsidR="009D0232" w:rsidRDefault="009D0232" w:rsidP="007C0D27">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Pr>
                <w:szCs w:val="24"/>
                <w:lang w:val="lt-LT" w:eastAsia="lt-LT"/>
              </w:rPr>
              <w:t>22</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p>
          <w:p w14:paraId="23030F5B" w14:textId="77777777" w:rsidR="009D0232" w:rsidRDefault="003F51F6" w:rsidP="007C0D27">
            <w:pPr>
              <w:rPr>
                <w:szCs w:val="24"/>
                <w:lang w:val="lt-LT" w:eastAsia="lt-LT"/>
              </w:rPr>
            </w:pPr>
            <w:r>
              <w:rPr>
                <w:szCs w:val="24"/>
                <w:lang w:val="lt-LT" w:eastAsia="lt-LT"/>
              </w:rPr>
              <w:t xml:space="preserve">2026-02-04,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133CD8EC" w14:textId="77777777" w:rsidR="003F51F6" w:rsidRDefault="003F51F6" w:rsidP="007C0D27">
            <w:pPr>
              <w:rPr>
                <w:szCs w:val="24"/>
                <w:lang w:val="lt-LT" w:eastAsia="lt-LT"/>
              </w:rPr>
            </w:pPr>
            <w:r>
              <w:rPr>
                <w:szCs w:val="24"/>
                <w:lang w:val="lt-LT" w:eastAsia="lt-LT"/>
              </w:rPr>
              <w:t xml:space="preserve">2026-02-05,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4E5F967E" w14:textId="0CCDD9AF" w:rsidR="003F51F6" w:rsidRDefault="003F51F6" w:rsidP="007C0D27">
            <w:pPr>
              <w:rPr>
                <w:szCs w:val="24"/>
                <w:lang w:val="lt-LT" w:eastAsia="lt-LT"/>
              </w:rPr>
            </w:pPr>
            <w:r>
              <w:rPr>
                <w:szCs w:val="24"/>
                <w:lang w:val="lt-LT" w:eastAsia="lt-LT"/>
              </w:rPr>
              <w:t xml:space="preserve">2026-02-11,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25F962B0" w14:textId="66FE7C46" w:rsidR="003F51F6" w:rsidRDefault="003F51F6" w:rsidP="003F51F6">
            <w:pPr>
              <w:rPr>
                <w:szCs w:val="24"/>
                <w:lang w:val="lt-LT" w:eastAsia="lt-LT"/>
              </w:rPr>
            </w:pPr>
            <w:r>
              <w:rPr>
                <w:szCs w:val="24"/>
                <w:lang w:val="lt-LT" w:eastAsia="lt-LT"/>
              </w:rPr>
              <w:t xml:space="preserve">2026-02-12,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7618AE02" w14:textId="06A270F8" w:rsidR="007344F8" w:rsidRDefault="007344F8" w:rsidP="003F51F6">
            <w:pPr>
              <w:rPr>
                <w:szCs w:val="24"/>
                <w:lang w:val="lt-LT" w:eastAsia="lt-LT"/>
              </w:rPr>
            </w:pPr>
            <w:r>
              <w:rPr>
                <w:szCs w:val="24"/>
                <w:lang w:val="lt-LT" w:eastAsia="lt-LT"/>
              </w:rPr>
              <w:t xml:space="preserve">2026-02-25,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678452A3" w14:textId="212B7552" w:rsidR="007344F8" w:rsidRDefault="007344F8" w:rsidP="007344F8">
            <w:pPr>
              <w:rPr>
                <w:szCs w:val="24"/>
                <w:lang w:val="lt-LT" w:eastAsia="lt-LT"/>
              </w:rPr>
            </w:pPr>
            <w:r>
              <w:rPr>
                <w:szCs w:val="24"/>
                <w:lang w:val="lt-LT" w:eastAsia="lt-LT"/>
              </w:rPr>
              <w:t xml:space="preserve">2026-02-26,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5EC188A7" w14:textId="60B823A8" w:rsidR="003F51F6" w:rsidRPr="00B6761C" w:rsidRDefault="003F51F6" w:rsidP="007C0D27">
            <w:pPr>
              <w:rPr>
                <w:szCs w:val="24"/>
                <w:lang w:val="lt-LT" w:eastAsia="lt-LT"/>
              </w:rPr>
            </w:pPr>
          </w:p>
        </w:tc>
      </w:tr>
      <w:tr w:rsidR="00A0077C" w:rsidRPr="00B6761C" w14:paraId="52768514" w14:textId="77777777" w:rsidTr="002F1C77">
        <w:trPr>
          <w:trHeight w:val="911"/>
        </w:trPr>
        <w:tc>
          <w:tcPr>
            <w:tcW w:w="562" w:type="dxa"/>
          </w:tcPr>
          <w:p w14:paraId="77750744" w14:textId="20E5E5F1" w:rsidR="00A0077C" w:rsidRPr="00B6761C" w:rsidRDefault="002309AB" w:rsidP="00A64EF6">
            <w:pPr>
              <w:rPr>
                <w:b/>
                <w:bCs/>
                <w:szCs w:val="24"/>
                <w:lang w:val="lt-LT" w:eastAsia="lt-LT"/>
              </w:rPr>
            </w:pPr>
            <w:r w:rsidRPr="00B6761C">
              <w:rPr>
                <w:b/>
                <w:bCs/>
                <w:szCs w:val="24"/>
                <w:lang w:val="lt-LT" w:eastAsia="lt-LT"/>
              </w:rPr>
              <w:t>2.</w:t>
            </w:r>
          </w:p>
        </w:tc>
        <w:tc>
          <w:tcPr>
            <w:tcW w:w="6096" w:type="dxa"/>
            <w:hideMark/>
          </w:tcPr>
          <w:p w14:paraId="4DAA4AE4" w14:textId="65FA5EC5" w:rsidR="00207270" w:rsidRPr="00EA4044" w:rsidRDefault="00212610" w:rsidP="00212610">
            <w:pPr>
              <w:rPr>
                <w:b/>
                <w:bCs/>
                <w:szCs w:val="24"/>
                <w:lang w:val="lt-LT" w:eastAsia="lt-LT"/>
              </w:rPr>
            </w:pPr>
            <w:r w:rsidRPr="00EA4044">
              <w:rPr>
                <w:b/>
                <w:bCs/>
                <w:szCs w:val="24"/>
                <w:lang w:val="lt-LT" w:eastAsia="lt-LT"/>
              </w:rPr>
              <w:t>Skaitmeninių strategijų ir iniciatyvų įgyvendinimas</w:t>
            </w:r>
          </w:p>
          <w:p w14:paraId="4F4130B1" w14:textId="77777777" w:rsidR="00212610" w:rsidRPr="00B6761C" w:rsidRDefault="00212610" w:rsidP="00212610">
            <w:pPr>
              <w:rPr>
                <w:szCs w:val="24"/>
                <w:lang w:val="lt-LT" w:eastAsia="lt-LT"/>
              </w:rPr>
            </w:pPr>
          </w:p>
          <w:p w14:paraId="7EFA3FF5" w14:textId="77777777" w:rsidR="00A7559B" w:rsidRPr="00A7559B" w:rsidRDefault="00A7559B" w:rsidP="00A7559B">
            <w:pPr>
              <w:rPr>
                <w:lang w:val="lt-LT"/>
              </w:rPr>
            </w:pPr>
            <w:r w:rsidRPr="00A7559B">
              <w:rPr>
                <w:lang w:val="lt-LT"/>
              </w:rPr>
              <w:t>Mokymai skirti viešojo sektoriaus darbuotojams, siekiantiems geriau suprasti, kaip planuoti ir įgyvendinti skaitmenines strategijas, atsižvelgiant į nacionalinius ir Europos Sąjungos dokumentus, teisinį reguliavimą bei technologinius principus.</w:t>
            </w:r>
          </w:p>
          <w:p w14:paraId="4CFF7928" w14:textId="77777777" w:rsidR="002F1C77" w:rsidRPr="00D374D2" w:rsidRDefault="002F1C77" w:rsidP="00D374D2">
            <w:pPr>
              <w:rPr>
                <w:szCs w:val="24"/>
                <w:lang w:val="lt-LT" w:eastAsia="lt-LT"/>
              </w:rPr>
            </w:pPr>
          </w:p>
          <w:p w14:paraId="05300C68" w14:textId="1DEBAFE6" w:rsidR="00D374D2" w:rsidRDefault="001B0AC6" w:rsidP="005E6AF2">
            <w:pPr>
              <w:rPr>
                <w:szCs w:val="24"/>
                <w:lang w:val="lt-LT" w:eastAsia="lt-LT"/>
              </w:rPr>
            </w:pPr>
            <w:r w:rsidRPr="00EA4044">
              <w:rPr>
                <w:lang w:val="lt-LT"/>
              </w:rPr>
              <w:t xml:space="preserve">Dalyviai susipažins su skaitmeninių strategijų </w:t>
            </w:r>
            <w:r w:rsidR="005E6AF2">
              <w:rPr>
                <w:lang w:val="lt-LT"/>
              </w:rPr>
              <w:t xml:space="preserve">kūrimo </w:t>
            </w:r>
            <w:r w:rsidRPr="00EA4044">
              <w:rPr>
                <w:lang w:val="lt-LT"/>
              </w:rPr>
              <w:t xml:space="preserve">etapais, </w:t>
            </w:r>
            <w:r w:rsidR="005E6AF2" w:rsidRPr="005E6AF2">
              <w:rPr>
                <w:lang w:val="lt-LT"/>
              </w:rPr>
              <w:t>iniciatyvų įgyvendinimo principais, taip pat sužinos, kaip šiuos procesus derinti su ES „Digital Decade 2030“, Lietuvos valstybės skaitmeninimo darbotvarke, VIIVĮ ir kt. reikalavimais.</w:t>
            </w:r>
          </w:p>
          <w:p w14:paraId="1547A32D" w14:textId="77777777" w:rsidR="002F1C77" w:rsidRPr="00D374D2" w:rsidRDefault="002F1C77" w:rsidP="00D374D2">
            <w:pPr>
              <w:rPr>
                <w:szCs w:val="24"/>
                <w:lang w:val="lt-LT" w:eastAsia="lt-LT"/>
              </w:rPr>
            </w:pPr>
          </w:p>
          <w:p w14:paraId="5E87B5D0" w14:textId="77777777" w:rsidR="00680FFB" w:rsidRPr="00680FFB" w:rsidRDefault="00680FFB" w:rsidP="00680FFB">
            <w:pPr>
              <w:rPr>
                <w:lang w:val="lt-LT"/>
              </w:rPr>
            </w:pPr>
            <w:r w:rsidRPr="00680FFB">
              <w:rPr>
                <w:lang w:val="lt-LT"/>
              </w:rPr>
              <w:t xml:space="preserve">Mokymų metu bus analizuojami Lietuvos pavyzdžiai, atliekamos praktinės užduotys, skirtos stiprinti viešojo </w:t>
            </w:r>
            <w:r w:rsidRPr="00680FFB">
              <w:rPr>
                <w:lang w:val="lt-LT"/>
              </w:rPr>
              <w:lastRenderedPageBreak/>
              <w:t>sektoriaus darbuotojų gebėjimus skaitmeninių strategijų ir iniciatyvų įgyvendinimo, etiško technologijų naudojimo, kibernetinio saugumo srityse.</w:t>
            </w:r>
          </w:p>
          <w:p w14:paraId="3F940063" w14:textId="5808A3FB" w:rsidR="00D374D2" w:rsidRDefault="003C61AA" w:rsidP="003C61AA">
            <w:pPr>
              <w:rPr>
                <w:lang w:val="lt-LT"/>
              </w:rPr>
            </w:pPr>
            <w:r w:rsidRPr="003C61AA">
              <w:rPr>
                <w:lang w:val="lt-LT"/>
              </w:rPr>
              <w:t>.</w:t>
            </w:r>
          </w:p>
          <w:p w14:paraId="57110E4D" w14:textId="2864F1AC" w:rsidR="003C61AA" w:rsidRPr="00B6761C" w:rsidRDefault="003C61AA" w:rsidP="003C61AA">
            <w:pPr>
              <w:rPr>
                <w:szCs w:val="24"/>
                <w:lang w:val="lt-LT" w:eastAsia="lt-LT"/>
              </w:rPr>
            </w:pPr>
          </w:p>
        </w:tc>
        <w:tc>
          <w:tcPr>
            <w:tcW w:w="2976" w:type="dxa"/>
            <w:hideMark/>
          </w:tcPr>
          <w:p w14:paraId="1D3366FC" w14:textId="77777777" w:rsidR="00C855F3" w:rsidRPr="00B6761C" w:rsidRDefault="00C855F3" w:rsidP="007C0D27">
            <w:pPr>
              <w:rPr>
                <w:szCs w:val="24"/>
                <w:lang w:val="lt-LT" w:eastAsia="lt-LT"/>
              </w:rPr>
            </w:pPr>
          </w:p>
          <w:p w14:paraId="753A1764" w14:textId="5FDA6EE2" w:rsidR="00C855F3" w:rsidRDefault="00434AE5" w:rsidP="007C0D27">
            <w:pPr>
              <w:rPr>
                <w:szCs w:val="24"/>
                <w:lang w:val="lt-LT" w:eastAsia="lt-LT"/>
              </w:rPr>
            </w:pPr>
            <w:r w:rsidRPr="00B6761C">
              <w:rPr>
                <w:szCs w:val="24"/>
                <w:lang w:val="lt-LT" w:eastAsia="lt-LT"/>
              </w:rPr>
              <w:t>2025-11-</w:t>
            </w:r>
            <w:r>
              <w:rPr>
                <w:szCs w:val="24"/>
                <w:lang w:val="lt-LT" w:eastAsia="lt-LT"/>
              </w:rPr>
              <w:t xml:space="preserve">28,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0573A0E9" w14:textId="0870380B" w:rsidR="00434AE5" w:rsidRDefault="00434AE5" w:rsidP="007C0D27">
            <w:pPr>
              <w:rPr>
                <w:szCs w:val="24"/>
                <w:lang w:val="lt-LT" w:eastAsia="lt-LT"/>
              </w:rPr>
            </w:pPr>
            <w:r>
              <w:rPr>
                <w:szCs w:val="24"/>
                <w:lang w:val="lt-LT" w:eastAsia="lt-LT"/>
              </w:rPr>
              <w:t>2025-12-05</w:t>
            </w:r>
            <w:r w:rsidR="00AA2D9F">
              <w:rPr>
                <w:szCs w:val="24"/>
                <w:lang w:val="lt-LT" w:eastAsia="lt-LT"/>
              </w:rPr>
              <w:t xml:space="preserve">, </w:t>
            </w:r>
            <w:r w:rsidR="00AA2D9F" w:rsidRPr="00B6761C">
              <w:rPr>
                <w:szCs w:val="24"/>
                <w:lang w:val="lt-LT" w:eastAsia="lt-LT"/>
              </w:rPr>
              <w:t>9:</w:t>
            </w:r>
            <w:r w:rsidR="00AA2D9F">
              <w:rPr>
                <w:szCs w:val="24"/>
                <w:lang w:val="lt-LT" w:eastAsia="lt-LT"/>
              </w:rPr>
              <w:t>15</w:t>
            </w:r>
            <w:r w:rsidR="00AA2D9F" w:rsidRPr="00B6761C">
              <w:rPr>
                <w:szCs w:val="24"/>
                <w:lang w:val="lt-LT" w:eastAsia="lt-LT"/>
              </w:rPr>
              <w:t xml:space="preserve"> – 12:</w:t>
            </w:r>
            <w:r w:rsidR="00AA2D9F">
              <w:rPr>
                <w:szCs w:val="24"/>
                <w:lang w:val="lt-LT" w:eastAsia="lt-LT"/>
              </w:rPr>
              <w:t>30</w:t>
            </w:r>
          </w:p>
          <w:p w14:paraId="3FFDCB56" w14:textId="6CC6E5E8" w:rsidR="00AA2D9F" w:rsidRDefault="00AA2D9F" w:rsidP="00AA2D9F">
            <w:pPr>
              <w:rPr>
                <w:szCs w:val="24"/>
                <w:lang w:val="lt-LT" w:eastAsia="lt-LT"/>
              </w:rPr>
            </w:pPr>
            <w:r>
              <w:rPr>
                <w:szCs w:val="24"/>
                <w:lang w:val="lt-LT" w:eastAsia="lt-LT"/>
              </w:rPr>
              <w:t xml:space="preserve">2025-12-12,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573AA477" w14:textId="77777777" w:rsidR="003B597F" w:rsidRDefault="004B7FA9" w:rsidP="004B7FA9">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Pr>
                <w:szCs w:val="24"/>
                <w:lang w:val="lt-LT" w:eastAsia="lt-LT"/>
              </w:rPr>
              <w:t>06</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p>
          <w:p w14:paraId="7FC45400" w14:textId="5BC96FC9" w:rsidR="003B597F" w:rsidRDefault="003B597F" w:rsidP="003B597F">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Pr>
                <w:szCs w:val="24"/>
                <w:lang w:val="lt-LT" w:eastAsia="lt-LT"/>
              </w:rPr>
              <w:t>07</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r w:rsidRPr="00B6761C">
              <w:rPr>
                <w:szCs w:val="24"/>
                <w:lang w:val="lt-LT" w:eastAsia="lt-LT"/>
              </w:rPr>
              <w:t xml:space="preserve"> </w:t>
            </w:r>
          </w:p>
          <w:p w14:paraId="1492E482" w14:textId="1458A523" w:rsidR="003B597F" w:rsidRPr="00B6761C" w:rsidRDefault="003B597F" w:rsidP="003B597F">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Pr>
                <w:szCs w:val="24"/>
                <w:lang w:val="lt-LT" w:eastAsia="lt-LT"/>
              </w:rPr>
              <w:t>09</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r w:rsidRPr="00B6761C">
              <w:rPr>
                <w:szCs w:val="24"/>
                <w:lang w:val="lt-LT" w:eastAsia="lt-LT"/>
              </w:rPr>
              <w:t xml:space="preserve"> </w:t>
            </w:r>
          </w:p>
          <w:p w14:paraId="7527D7E8" w14:textId="77777777" w:rsidR="003B597F" w:rsidRPr="00B6761C" w:rsidRDefault="003B597F" w:rsidP="003B597F">
            <w:pPr>
              <w:rPr>
                <w:szCs w:val="24"/>
                <w:lang w:val="lt-LT" w:eastAsia="lt-LT"/>
              </w:rPr>
            </w:pPr>
          </w:p>
          <w:p w14:paraId="3621437E" w14:textId="1A4153DA" w:rsidR="004B7FA9" w:rsidRPr="00B6761C" w:rsidRDefault="004B7FA9" w:rsidP="004B7FA9">
            <w:pPr>
              <w:rPr>
                <w:szCs w:val="24"/>
                <w:lang w:val="lt-LT" w:eastAsia="lt-LT"/>
              </w:rPr>
            </w:pPr>
            <w:r w:rsidRPr="00B6761C">
              <w:rPr>
                <w:szCs w:val="24"/>
                <w:lang w:val="lt-LT" w:eastAsia="lt-LT"/>
              </w:rPr>
              <w:t xml:space="preserve"> </w:t>
            </w:r>
          </w:p>
          <w:p w14:paraId="5879C48F" w14:textId="1385CF21" w:rsidR="00E4529F" w:rsidRPr="00B6761C" w:rsidRDefault="00E4529F" w:rsidP="007C0D27">
            <w:pPr>
              <w:rPr>
                <w:szCs w:val="24"/>
                <w:lang w:val="lt-LT" w:eastAsia="lt-LT"/>
              </w:rPr>
            </w:pPr>
          </w:p>
        </w:tc>
      </w:tr>
      <w:tr w:rsidR="00A0077C" w:rsidRPr="00B6761C" w14:paraId="0F3A5D66" w14:textId="77777777" w:rsidTr="002F1C77">
        <w:trPr>
          <w:trHeight w:val="1194"/>
        </w:trPr>
        <w:tc>
          <w:tcPr>
            <w:tcW w:w="562" w:type="dxa"/>
          </w:tcPr>
          <w:p w14:paraId="59127D8E" w14:textId="0188AB4A" w:rsidR="00A0077C" w:rsidRPr="00B6761C" w:rsidRDefault="002B2EC5" w:rsidP="00A64EF6">
            <w:pPr>
              <w:rPr>
                <w:b/>
                <w:bCs/>
                <w:szCs w:val="24"/>
                <w:lang w:val="lt-LT" w:eastAsia="lt-LT"/>
              </w:rPr>
            </w:pPr>
            <w:r w:rsidRPr="00B6761C">
              <w:rPr>
                <w:b/>
                <w:bCs/>
                <w:szCs w:val="24"/>
                <w:lang w:val="lt-LT" w:eastAsia="lt-LT"/>
              </w:rPr>
              <w:t>3.</w:t>
            </w:r>
          </w:p>
        </w:tc>
        <w:tc>
          <w:tcPr>
            <w:tcW w:w="6096" w:type="dxa"/>
            <w:hideMark/>
          </w:tcPr>
          <w:p w14:paraId="600B8BE5" w14:textId="20C28CF1" w:rsidR="003A2E92" w:rsidRPr="00EA4044" w:rsidRDefault="000D27A8" w:rsidP="000D27A8">
            <w:pPr>
              <w:rPr>
                <w:b/>
                <w:bCs/>
                <w:szCs w:val="24"/>
                <w:lang w:val="lt-LT" w:eastAsia="lt-LT"/>
              </w:rPr>
            </w:pPr>
            <w:r w:rsidRPr="00EA4044">
              <w:rPr>
                <w:b/>
                <w:bCs/>
                <w:szCs w:val="24"/>
                <w:lang w:val="lt-LT" w:eastAsia="lt-LT"/>
              </w:rPr>
              <w:t>Pažangios skaitmeninės strategijos ir inovacijos</w:t>
            </w:r>
          </w:p>
          <w:p w14:paraId="0A643DBC" w14:textId="77777777" w:rsidR="000D27A8" w:rsidRDefault="000D27A8" w:rsidP="000D27A8">
            <w:pPr>
              <w:rPr>
                <w:b/>
                <w:bCs/>
                <w:szCs w:val="24"/>
                <w:lang w:val="lt-LT" w:eastAsia="lt-LT"/>
              </w:rPr>
            </w:pPr>
          </w:p>
          <w:p w14:paraId="2EE100CB" w14:textId="77777777" w:rsidR="005E6533" w:rsidRPr="005E6533" w:rsidRDefault="001B06F1" w:rsidP="005E6533">
            <w:pPr>
              <w:rPr>
                <w:lang w:val="lt-LT"/>
              </w:rPr>
            </w:pPr>
            <w:r w:rsidRPr="00EA4044">
              <w:rPr>
                <w:lang w:val="lt-LT"/>
              </w:rPr>
              <w:t xml:space="preserve">Mokymai skirti viešojo sektoriaus vidurinės grandies vadovams ir specialistams, </w:t>
            </w:r>
            <w:r w:rsidR="005E6533" w:rsidRPr="005E6533">
              <w:rPr>
                <w:lang w:val="lt-LT"/>
              </w:rPr>
              <w:t>atsakingiems už skaitmeninės transformacijos planavimą, įgyvendinimą ir strateginį koordinavimą.</w:t>
            </w:r>
          </w:p>
          <w:p w14:paraId="6EDF2B85" w14:textId="08E82C0A" w:rsidR="003C61AA" w:rsidRDefault="003C61AA" w:rsidP="003D5D59">
            <w:pPr>
              <w:rPr>
                <w:lang w:val="lt-LT"/>
              </w:rPr>
            </w:pPr>
          </w:p>
          <w:p w14:paraId="572D970B" w14:textId="2A9E5334" w:rsidR="003D5D59" w:rsidRDefault="00115274" w:rsidP="00115274">
            <w:pPr>
              <w:rPr>
                <w:rFonts w:asciiTheme="majorBidi" w:hAnsiTheme="majorBidi" w:cstheme="majorBidi"/>
                <w:szCs w:val="24"/>
                <w:lang w:val="lt-LT"/>
              </w:rPr>
            </w:pPr>
            <w:r w:rsidRPr="00115274">
              <w:rPr>
                <w:lang w:val="lt-LT"/>
              </w:rPr>
              <w:t>Dalyviai gilins supratimą apie vadovų vaidmenį įgyvendinant pokyčius bei organizacinės brandos, procesų ir kultūros svarbą sėkmingam virsmui, susipažins su dirbtinio intelekto taikymu skaitmeninėje transformacijoje, jo teikiamomis galimybėmis ir iššūkiais, bei išmoks, kaip įtraukti piliečius į inovacijų kūrimą per dalyvaujamąjį biudžetą ir atviras skaitmenines platformas</w:t>
            </w:r>
            <w:r w:rsidR="00186242" w:rsidRPr="00EA4044">
              <w:rPr>
                <w:lang w:val="lt-LT"/>
              </w:rPr>
              <w:t>.</w:t>
            </w:r>
          </w:p>
          <w:p w14:paraId="6EDAEDE0" w14:textId="77777777" w:rsidR="00E4529F" w:rsidRPr="003D5D59" w:rsidRDefault="00E4529F" w:rsidP="003D5D59">
            <w:pPr>
              <w:rPr>
                <w:rFonts w:asciiTheme="majorBidi" w:hAnsiTheme="majorBidi" w:cstheme="majorBidi"/>
                <w:szCs w:val="24"/>
                <w:lang w:val="lt-LT"/>
              </w:rPr>
            </w:pPr>
          </w:p>
          <w:p w14:paraId="27DC3605" w14:textId="556484AE" w:rsidR="00B17890" w:rsidRPr="003834D9" w:rsidRDefault="003834D9" w:rsidP="003834D9">
            <w:pPr>
              <w:rPr>
                <w:szCs w:val="24"/>
                <w:lang w:val="lt-LT" w:eastAsia="lt-LT"/>
              </w:rPr>
            </w:pPr>
            <w:r w:rsidRPr="003834D9">
              <w:rPr>
                <w:lang w:val="lt-LT"/>
              </w:rPr>
              <w:t>Bus nagrinėjami skaitmeninės brandos modeliai, procesų kasybos metodas, viešojo sektoriaus pavyzdžiai bei dažniausios nesėkmių priežastys, analizuojami Lietuvos ir tarptautinės praktikos</w:t>
            </w:r>
            <w:r w:rsidR="00715BC4">
              <w:rPr>
                <w:lang w:val="lt-LT"/>
              </w:rPr>
              <w:t xml:space="preserve"> </w:t>
            </w:r>
            <w:r w:rsidR="00715BC4" w:rsidRPr="003834D9">
              <w:rPr>
                <w:lang w:val="lt-LT"/>
              </w:rPr>
              <w:t>atveja</w:t>
            </w:r>
            <w:r w:rsidR="00715BC4">
              <w:rPr>
                <w:lang w:val="lt-LT"/>
              </w:rPr>
              <w:t>i</w:t>
            </w:r>
            <w:r w:rsidRPr="003834D9">
              <w:rPr>
                <w:lang w:val="lt-LT"/>
              </w:rPr>
              <w:t>.</w:t>
            </w:r>
          </w:p>
        </w:tc>
        <w:tc>
          <w:tcPr>
            <w:tcW w:w="2976" w:type="dxa"/>
            <w:hideMark/>
          </w:tcPr>
          <w:p w14:paraId="2AF66409" w14:textId="77777777" w:rsidR="00B17890" w:rsidRPr="00B6761C" w:rsidRDefault="00B17890" w:rsidP="007C0D27">
            <w:pPr>
              <w:rPr>
                <w:szCs w:val="24"/>
                <w:lang w:val="lt-LT" w:eastAsia="lt-LT"/>
              </w:rPr>
            </w:pPr>
          </w:p>
          <w:p w14:paraId="4781CC76" w14:textId="77777777" w:rsidR="00B17890" w:rsidRPr="00B6761C" w:rsidRDefault="00B17890" w:rsidP="007C0D27">
            <w:pPr>
              <w:rPr>
                <w:szCs w:val="24"/>
                <w:lang w:val="lt-LT" w:eastAsia="lt-LT"/>
              </w:rPr>
            </w:pPr>
          </w:p>
          <w:p w14:paraId="216B4BE6" w14:textId="72D0EAD7" w:rsidR="003B597F" w:rsidRDefault="003B597F" w:rsidP="003B597F">
            <w:pPr>
              <w:rPr>
                <w:szCs w:val="24"/>
                <w:lang w:val="lt-LT" w:eastAsia="lt-LT"/>
              </w:rPr>
            </w:pPr>
            <w:r w:rsidRPr="00B6761C">
              <w:rPr>
                <w:szCs w:val="24"/>
                <w:lang w:val="lt-LT" w:eastAsia="lt-LT"/>
              </w:rPr>
              <w:t>20</w:t>
            </w:r>
            <w:r>
              <w:rPr>
                <w:szCs w:val="24"/>
                <w:lang w:val="lt-LT" w:eastAsia="lt-LT"/>
              </w:rPr>
              <w:t>26</w:t>
            </w:r>
            <w:r w:rsidRPr="00B6761C">
              <w:rPr>
                <w:szCs w:val="24"/>
                <w:lang w:val="lt-LT" w:eastAsia="lt-LT"/>
              </w:rPr>
              <w:t>-</w:t>
            </w:r>
            <w:r>
              <w:rPr>
                <w:szCs w:val="24"/>
                <w:lang w:val="lt-LT" w:eastAsia="lt-LT"/>
              </w:rPr>
              <w:t>01</w:t>
            </w:r>
            <w:r w:rsidRPr="00B6761C">
              <w:rPr>
                <w:szCs w:val="24"/>
                <w:lang w:val="lt-LT" w:eastAsia="lt-LT"/>
              </w:rPr>
              <w:t>-</w:t>
            </w:r>
            <w:r w:rsidR="00917670">
              <w:rPr>
                <w:szCs w:val="24"/>
                <w:lang w:val="lt-LT" w:eastAsia="lt-LT"/>
              </w:rPr>
              <w:t>20</w:t>
            </w:r>
            <w:r w:rsidRPr="00B6761C">
              <w:rPr>
                <w:szCs w:val="24"/>
                <w:lang w:val="lt-LT" w:eastAsia="lt-LT"/>
              </w:rPr>
              <w:t>, 9:</w:t>
            </w:r>
            <w:r>
              <w:rPr>
                <w:szCs w:val="24"/>
                <w:lang w:val="lt-LT" w:eastAsia="lt-LT"/>
              </w:rPr>
              <w:t>15</w:t>
            </w:r>
            <w:r w:rsidRPr="00B6761C">
              <w:rPr>
                <w:szCs w:val="24"/>
                <w:lang w:val="lt-LT" w:eastAsia="lt-LT"/>
              </w:rPr>
              <w:t xml:space="preserve"> – 12:</w:t>
            </w:r>
            <w:r>
              <w:rPr>
                <w:szCs w:val="24"/>
                <w:lang w:val="lt-LT" w:eastAsia="lt-LT"/>
              </w:rPr>
              <w:t>30</w:t>
            </w:r>
          </w:p>
          <w:p w14:paraId="4FD25CF3" w14:textId="4F9865E6" w:rsidR="00917670" w:rsidRDefault="00917670" w:rsidP="00917670">
            <w:pPr>
              <w:rPr>
                <w:szCs w:val="24"/>
                <w:lang w:val="lt-LT" w:eastAsia="lt-LT"/>
              </w:rPr>
            </w:pPr>
            <w:r>
              <w:rPr>
                <w:szCs w:val="24"/>
                <w:lang w:val="lt-LT" w:eastAsia="lt-LT"/>
              </w:rPr>
              <w:t xml:space="preserve">2026-02-13,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248A14C1" w14:textId="4B05038F" w:rsidR="00917670" w:rsidRDefault="00917670" w:rsidP="00917670">
            <w:pPr>
              <w:rPr>
                <w:szCs w:val="24"/>
                <w:lang w:val="lt-LT" w:eastAsia="lt-LT"/>
              </w:rPr>
            </w:pPr>
            <w:r>
              <w:rPr>
                <w:szCs w:val="24"/>
                <w:lang w:val="lt-LT" w:eastAsia="lt-LT"/>
              </w:rPr>
              <w:t xml:space="preserve">2026-02-17,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2B5F2878" w14:textId="1B593C7C" w:rsidR="00917670" w:rsidRDefault="00917670" w:rsidP="00917670">
            <w:pPr>
              <w:rPr>
                <w:szCs w:val="24"/>
                <w:lang w:val="lt-LT" w:eastAsia="lt-LT"/>
              </w:rPr>
            </w:pPr>
            <w:r>
              <w:rPr>
                <w:szCs w:val="24"/>
                <w:lang w:val="lt-LT" w:eastAsia="lt-LT"/>
              </w:rPr>
              <w:t xml:space="preserve">2026-02-20,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4972229C" w14:textId="3E972378" w:rsidR="00917670" w:rsidRDefault="00917670" w:rsidP="00917670">
            <w:pPr>
              <w:rPr>
                <w:szCs w:val="24"/>
                <w:lang w:val="lt-LT" w:eastAsia="lt-LT"/>
              </w:rPr>
            </w:pPr>
            <w:r>
              <w:rPr>
                <w:szCs w:val="24"/>
                <w:lang w:val="lt-LT" w:eastAsia="lt-LT"/>
              </w:rPr>
              <w:t xml:space="preserve">2026-02-24,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38AE138F" w14:textId="42894A94" w:rsidR="00917670" w:rsidRDefault="00917670" w:rsidP="00917670">
            <w:pPr>
              <w:rPr>
                <w:szCs w:val="24"/>
                <w:lang w:val="lt-LT" w:eastAsia="lt-LT"/>
              </w:rPr>
            </w:pPr>
            <w:r>
              <w:rPr>
                <w:szCs w:val="24"/>
                <w:lang w:val="lt-LT" w:eastAsia="lt-LT"/>
              </w:rPr>
              <w:t xml:space="preserve">2026-02-27, </w:t>
            </w:r>
            <w:r w:rsidRPr="00B6761C">
              <w:rPr>
                <w:szCs w:val="24"/>
                <w:lang w:val="lt-LT" w:eastAsia="lt-LT"/>
              </w:rPr>
              <w:t>9:</w:t>
            </w:r>
            <w:r>
              <w:rPr>
                <w:szCs w:val="24"/>
                <w:lang w:val="lt-LT" w:eastAsia="lt-LT"/>
              </w:rPr>
              <w:t>15</w:t>
            </w:r>
            <w:r w:rsidRPr="00B6761C">
              <w:rPr>
                <w:szCs w:val="24"/>
                <w:lang w:val="lt-LT" w:eastAsia="lt-LT"/>
              </w:rPr>
              <w:t xml:space="preserve"> – 12:</w:t>
            </w:r>
            <w:r>
              <w:rPr>
                <w:szCs w:val="24"/>
                <w:lang w:val="lt-LT" w:eastAsia="lt-LT"/>
              </w:rPr>
              <w:t>30</w:t>
            </w:r>
          </w:p>
          <w:p w14:paraId="0D42B794" w14:textId="77777777" w:rsidR="00C90D61" w:rsidRDefault="00C90D61" w:rsidP="007C0D27">
            <w:pPr>
              <w:rPr>
                <w:szCs w:val="24"/>
                <w:lang w:val="lt-LT" w:eastAsia="lt-LT"/>
              </w:rPr>
            </w:pPr>
          </w:p>
          <w:p w14:paraId="48736D71" w14:textId="27FEE39D" w:rsidR="00A0077C" w:rsidRPr="00B6761C" w:rsidRDefault="00A0077C" w:rsidP="00C90D61">
            <w:pPr>
              <w:rPr>
                <w:szCs w:val="24"/>
                <w:lang w:val="lt-LT" w:eastAsia="lt-LT"/>
              </w:rPr>
            </w:pPr>
          </w:p>
        </w:tc>
      </w:tr>
    </w:tbl>
    <w:p w14:paraId="029BA65C" w14:textId="77777777" w:rsidR="006052BF" w:rsidRDefault="006052BF" w:rsidP="007C0D27">
      <w:pPr>
        <w:pStyle w:val="ListParagraph"/>
        <w:rPr>
          <w:b/>
          <w:bCs/>
          <w:szCs w:val="24"/>
          <w:lang w:val="lt-LT"/>
        </w:rPr>
      </w:pPr>
    </w:p>
    <w:p w14:paraId="378A7E72" w14:textId="721DF70D" w:rsidR="00C631BF" w:rsidRPr="00B6761C" w:rsidRDefault="00C631BF" w:rsidP="007C0D27">
      <w:pPr>
        <w:pStyle w:val="ListParagraph"/>
        <w:rPr>
          <w:b/>
          <w:bCs/>
          <w:szCs w:val="24"/>
          <w:lang w:val="lt-LT"/>
        </w:rPr>
      </w:pPr>
      <w:r w:rsidRPr="00B6761C">
        <w:rPr>
          <w:b/>
          <w:bCs/>
          <w:szCs w:val="24"/>
          <w:lang w:val="lt-LT"/>
        </w:rPr>
        <w:t>Mokymų trukmė</w:t>
      </w:r>
      <w:r w:rsidRPr="00B6761C">
        <w:rPr>
          <w:szCs w:val="24"/>
          <w:lang w:val="lt-LT"/>
        </w:rPr>
        <w:t>: 4 akademinės valandos.</w:t>
      </w:r>
    </w:p>
    <w:p w14:paraId="7AD32D03" w14:textId="290A9914" w:rsidR="001849C1" w:rsidRPr="00B6761C" w:rsidRDefault="00C631BF" w:rsidP="00C631BF">
      <w:pPr>
        <w:pStyle w:val="Header"/>
        <w:tabs>
          <w:tab w:val="left" w:pos="1296"/>
        </w:tabs>
        <w:ind w:firstLine="720"/>
        <w:jc w:val="both"/>
      </w:pPr>
      <w:r w:rsidRPr="00B6761C">
        <w:rPr>
          <w:b/>
          <w:bCs/>
        </w:rPr>
        <w:t>Mokym</w:t>
      </w:r>
      <w:r w:rsidR="001849C1" w:rsidRPr="00B6761C">
        <w:rPr>
          <w:b/>
          <w:bCs/>
        </w:rPr>
        <w:t xml:space="preserve">ų forma: </w:t>
      </w:r>
      <w:r w:rsidR="001849C1" w:rsidRPr="00B6761C">
        <w:t>nuotoliniai</w:t>
      </w:r>
      <w:r w:rsidR="00570144" w:rsidRPr="00570144">
        <w:t xml:space="preserve"> </w:t>
      </w:r>
      <w:r w:rsidR="00570144">
        <w:t>Teams</w:t>
      </w:r>
      <w:r w:rsidR="00A55E1F" w:rsidRPr="00B6761C">
        <w:t>.</w:t>
      </w:r>
    </w:p>
    <w:p w14:paraId="040D9DBF" w14:textId="6A013D64" w:rsidR="00B06291" w:rsidRPr="00B06291" w:rsidRDefault="00570144" w:rsidP="005D1400">
      <w:pPr>
        <w:pStyle w:val="Header"/>
        <w:tabs>
          <w:tab w:val="left" w:pos="1296"/>
        </w:tabs>
        <w:ind w:firstLine="720"/>
        <w:jc w:val="both"/>
      </w:pPr>
      <w:r w:rsidRPr="00570144">
        <w:rPr>
          <w:b/>
          <w:bCs/>
          <w:szCs w:val="24"/>
        </w:rPr>
        <w:t>Registracija</w:t>
      </w:r>
      <w:r w:rsidR="00C631BF" w:rsidRPr="00B6761C">
        <w:t xml:space="preserve"> į pasirinktą mokymų grupę </w:t>
      </w:r>
      <w:r w:rsidR="00AA0853">
        <w:t xml:space="preserve">bus </w:t>
      </w:r>
      <w:r w:rsidR="00C631BF" w:rsidRPr="00B6761C">
        <w:t xml:space="preserve">per </w:t>
      </w:r>
      <w:r w:rsidR="00434192" w:rsidRPr="00B6761C">
        <w:t xml:space="preserve">mokymų </w:t>
      </w:r>
      <w:r w:rsidR="00C631BF" w:rsidRPr="00B6761C">
        <w:t xml:space="preserve">platformą </w:t>
      </w:r>
      <w:hyperlink r:id="rId11" w:anchor="myregistrations" w:history="1">
        <w:r w:rsidR="00C631BF" w:rsidRPr="00B6761C">
          <w:rPr>
            <w:rStyle w:val="Hyperlink"/>
          </w:rPr>
          <w:t>Mano pagrindinis | Viešojo sektoriaus kompetencijų ugdymo erdvė</w:t>
        </w:r>
      </w:hyperlink>
      <w:r w:rsidR="00C631BF" w:rsidRPr="00B6761C">
        <w:t xml:space="preserve">. </w:t>
      </w:r>
    </w:p>
    <w:p w14:paraId="63FD5EAA" w14:textId="7F419DE3" w:rsidR="00C31CBD" w:rsidRPr="00C31CBD" w:rsidRDefault="00B06291" w:rsidP="00C31CBD">
      <w:pPr>
        <w:pStyle w:val="Header"/>
        <w:tabs>
          <w:tab w:val="left" w:pos="1296"/>
        </w:tabs>
        <w:ind w:firstLine="720"/>
        <w:jc w:val="both"/>
      </w:pPr>
      <w:r w:rsidRPr="00B6761C">
        <w:t xml:space="preserve">Jei neturite paskyros </w:t>
      </w:r>
      <w:r w:rsidR="009C76C6" w:rsidRPr="00B6761C">
        <w:t xml:space="preserve">mokymų platformoje, informaciją rasite čia: </w:t>
      </w:r>
      <w:hyperlink r:id="rId12" w:history="1">
        <w:r w:rsidR="00C31CBD" w:rsidRPr="00C31CBD">
          <w:rPr>
            <w:rStyle w:val="Hyperlink"/>
          </w:rPr>
          <w:t>Kaip prisijungti prie Viešojo sektoriaus kompetencijų ugdymo erdvės - Atmintinė</w:t>
        </w:r>
      </w:hyperlink>
    </w:p>
    <w:p w14:paraId="02B07ACE" w14:textId="77777777" w:rsidR="00EB2EBE" w:rsidRDefault="00EB2EBE" w:rsidP="009C76C6">
      <w:pPr>
        <w:pStyle w:val="Header"/>
        <w:tabs>
          <w:tab w:val="left" w:pos="1296"/>
        </w:tabs>
        <w:jc w:val="both"/>
        <w:rPr>
          <w:szCs w:val="24"/>
        </w:rPr>
      </w:pPr>
    </w:p>
    <w:p w14:paraId="54A666CA" w14:textId="15E4C3A3" w:rsidR="008B3B73" w:rsidRDefault="008B3B73" w:rsidP="0028163F">
      <w:pPr>
        <w:pStyle w:val="Header"/>
        <w:tabs>
          <w:tab w:val="left" w:pos="1296"/>
        </w:tabs>
        <w:jc w:val="both"/>
        <w:rPr>
          <w:szCs w:val="24"/>
        </w:rPr>
      </w:pPr>
      <w:r>
        <w:rPr>
          <w:szCs w:val="24"/>
        </w:rPr>
        <w:t>SVARBU:</w:t>
      </w:r>
    </w:p>
    <w:p w14:paraId="7111F9ED" w14:textId="77777777" w:rsidR="003C61AA" w:rsidRDefault="003C61AA" w:rsidP="003C61AA">
      <w:pPr>
        <w:pStyle w:val="Header"/>
        <w:numPr>
          <w:ilvl w:val="0"/>
          <w:numId w:val="11"/>
        </w:numPr>
        <w:tabs>
          <w:tab w:val="left" w:pos="1296"/>
        </w:tabs>
        <w:jc w:val="both"/>
        <w:rPr>
          <w:szCs w:val="24"/>
        </w:rPr>
      </w:pPr>
      <w:r w:rsidRPr="002D62C0">
        <w:rPr>
          <w:szCs w:val="24"/>
        </w:rPr>
        <w:t>Vietų skaičius nuotolini</w:t>
      </w:r>
      <w:r>
        <w:rPr>
          <w:szCs w:val="24"/>
        </w:rPr>
        <w:t xml:space="preserve">ų </w:t>
      </w:r>
      <w:r w:rsidRPr="002D62C0">
        <w:rPr>
          <w:szCs w:val="24"/>
        </w:rPr>
        <w:t>mokym</w:t>
      </w:r>
      <w:r>
        <w:rPr>
          <w:szCs w:val="24"/>
        </w:rPr>
        <w:t>ų grupėje</w:t>
      </w:r>
      <w:r w:rsidRPr="002D62C0">
        <w:rPr>
          <w:szCs w:val="24"/>
        </w:rPr>
        <w:t xml:space="preserve"> </w:t>
      </w:r>
      <w:r>
        <w:rPr>
          <w:szCs w:val="24"/>
        </w:rPr>
        <w:t>– 50.</w:t>
      </w:r>
      <w:r w:rsidRPr="002D62C0">
        <w:rPr>
          <w:szCs w:val="24"/>
        </w:rPr>
        <w:t xml:space="preserve"> </w:t>
      </w:r>
      <w:r>
        <w:rPr>
          <w:szCs w:val="24"/>
        </w:rPr>
        <w:t xml:space="preserve">Rekomenduojama registruotis atsakingai, </w:t>
      </w:r>
      <w:r w:rsidRPr="002E5270">
        <w:rPr>
          <w:szCs w:val="24"/>
        </w:rPr>
        <w:t>pasirinkus aktualiausią temą ir įvertinus galimybes aktyviai dalyvauti</w:t>
      </w:r>
      <w:r>
        <w:rPr>
          <w:szCs w:val="24"/>
        </w:rPr>
        <w:t>.</w:t>
      </w:r>
    </w:p>
    <w:p w14:paraId="59ADE811" w14:textId="77777777" w:rsidR="003C61AA" w:rsidRPr="002E5270" w:rsidRDefault="003C61AA" w:rsidP="003C61AA">
      <w:pPr>
        <w:pStyle w:val="Header"/>
        <w:numPr>
          <w:ilvl w:val="0"/>
          <w:numId w:val="11"/>
        </w:numPr>
        <w:tabs>
          <w:tab w:val="left" w:pos="1296"/>
        </w:tabs>
        <w:jc w:val="both"/>
      </w:pPr>
      <w:r>
        <w:t xml:space="preserve">Registraciją </w:t>
      </w:r>
      <w:r w:rsidRPr="002E5270">
        <w:t xml:space="preserve">galima atšaukti </w:t>
      </w:r>
      <w:r w:rsidRPr="002E5270">
        <w:rPr>
          <w:b/>
          <w:bCs/>
        </w:rPr>
        <w:t xml:space="preserve">ne vėliau kaip prieš 3 d. </w:t>
      </w:r>
      <w:r w:rsidRPr="002E5270">
        <w:t>iki mokymų, kaip nurodyta registracijos kortelėje. Suteikiama galimybė prisijungti kolegoms, esantiems laukiančiųjų sąraše.</w:t>
      </w:r>
    </w:p>
    <w:p w14:paraId="7FACAE76" w14:textId="77777777" w:rsidR="003C61AA" w:rsidRDefault="003C61AA" w:rsidP="003C61AA">
      <w:pPr>
        <w:pStyle w:val="Header"/>
        <w:numPr>
          <w:ilvl w:val="0"/>
          <w:numId w:val="11"/>
        </w:numPr>
        <w:tabs>
          <w:tab w:val="left" w:pos="1296"/>
        </w:tabs>
        <w:jc w:val="both"/>
        <w:rPr>
          <w:szCs w:val="24"/>
        </w:rPr>
      </w:pPr>
      <w:r w:rsidRPr="00FD2AD1">
        <w:rPr>
          <w:szCs w:val="24"/>
        </w:rPr>
        <w:t>Likus 3 d</w:t>
      </w:r>
      <w:r>
        <w:rPr>
          <w:szCs w:val="24"/>
        </w:rPr>
        <w:t>ienoms</w:t>
      </w:r>
      <w:r w:rsidRPr="00FD2AD1">
        <w:rPr>
          <w:szCs w:val="24"/>
        </w:rPr>
        <w:t xml:space="preserve"> iki mokymų, registruotiems dalyviams el. paštu bus išsiųsta </w:t>
      </w:r>
      <w:r w:rsidRPr="002E5270">
        <w:rPr>
          <w:szCs w:val="24"/>
        </w:rPr>
        <w:t xml:space="preserve">Teams </w:t>
      </w:r>
      <w:r w:rsidRPr="00FD2AD1">
        <w:rPr>
          <w:b/>
          <w:bCs/>
          <w:szCs w:val="24"/>
        </w:rPr>
        <w:t>prisijungimo nuoroda</w:t>
      </w:r>
      <w:r w:rsidRPr="00FD2AD1">
        <w:rPr>
          <w:szCs w:val="24"/>
        </w:rPr>
        <w:t xml:space="preserve"> ir kita aktuali informacija.</w:t>
      </w:r>
    </w:p>
    <w:p w14:paraId="1EADE05A" w14:textId="77777777" w:rsidR="003C61AA" w:rsidRPr="00C7370F" w:rsidRDefault="003C61AA" w:rsidP="003C61AA">
      <w:pPr>
        <w:pStyle w:val="Header"/>
        <w:numPr>
          <w:ilvl w:val="0"/>
          <w:numId w:val="11"/>
        </w:numPr>
        <w:tabs>
          <w:tab w:val="left" w:pos="1296"/>
        </w:tabs>
        <w:jc w:val="both"/>
        <w:rPr>
          <w:szCs w:val="24"/>
        </w:rPr>
      </w:pPr>
      <w:r w:rsidRPr="00C7370F">
        <w:rPr>
          <w:szCs w:val="24"/>
        </w:rPr>
        <w:t xml:space="preserve">Mokymų dieną platformoje </w:t>
      </w:r>
      <w:r w:rsidRPr="002E5270">
        <w:rPr>
          <w:szCs w:val="24"/>
        </w:rPr>
        <w:t>užsiregistravusiems</w:t>
      </w:r>
      <w:r w:rsidRPr="00C7370F">
        <w:rPr>
          <w:szCs w:val="24"/>
        </w:rPr>
        <w:t xml:space="preserve"> dalyviams</w:t>
      </w:r>
      <w:r>
        <w:rPr>
          <w:szCs w:val="24"/>
        </w:rPr>
        <w:t xml:space="preserve"> </w:t>
      </w:r>
      <w:r w:rsidRPr="00C7370F">
        <w:rPr>
          <w:szCs w:val="24"/>
        </w:rPr>
        <w:t>pasiekiama:</w:t>
      </w:r>
    </w:p>
    <w:p w14:paraId="0F849D5D" w14:textId="77777777" w:rsidR="003C61AA" w:rsidRPr="00C7370F" w:rsidRDefault="003C61AA" w:rsidP="003C61AA">
      <w:pPr>
        <w:pStyle w:val="Header"/>
        <w:numPr>
          <w:ilvl w:val="0"/>
          <w:numId w:val="12"/>
        </w:numPr>
        <w:tabs>
          <w:tab w:val="left" w:pos="1296"/>
        </w:tabs>
        <w:ind w:firstLine="131"/>
        <w:jc w:val="both"/>
        <w:rPr>
          <w:szCs w:val="24"/>
        </w:rPr>
      </w:pPr>
      <w:r>
        <w:rPr>
          <w:szCs w:val="24"/>
        </w:rPr>
        <w:t>temos</w:t>
      </w:r>
      <w:r w:rsidRPr="00C7370F">
        <w:rPr>
          <w:szCs w:val="24"/>
        </w:rPr>
        <w:t xml:space="preserve"> skaidrės;</w:t>
      </w:r>
    </w:p>
    <w:p w14:paraId="6D95A2E4" w14:textId="77777777" w:rsidR="003C61AA" w:rsidRPr="00C7370F" w:rsidRDefault="003C61AA" w:rsidP="003C61AA">
      <w:pPr>
        <w:pStyle w:val="Header"/>
        <w:numPr>
          <w:ilvl w:val="0"/>
          <w:numId w:val="12"/>
        </w:numPr>
        <w:tabs>
          <w:tab w:val="left" w:pos="1296"/>
        </w:tabs>
        <w:ind w:firstLine="131"/>
        <w:jc w:val="both"/>
        <w:rPr>
          <w:szCs w:val="24"/>
        </w:rPr>
      </w:pPr>
      <w:r w:rsidRPr="00C7370F">
        <w:rPr>
          <w:szCs w:val="24"/>
        </w:rPr>
        <w:t>papildoma mokymosi medžiaga;</w:t>
      </w:r>
    </w:p>
    <w:p w14:paraId="2097082E" w14:textId="77777777" w:rsidR="003C61AA" w:rsidRPr="00C7370F" w:rsidRDefault="003C61AA" w:rsidP="003C61AA">
      <w:pPr>
        <w:pStyle w:val="Header"/>
        <w:numPr>
          <w:ilvl w:val="0"/>
          <w:numId w:val="12"/>
        </w:numPr>
        <w:tabs>
          <w:tab w:val="left" w:pos="1296"/>
        </w:tabs>
        <w:ind w:firstLine="131"/>
        <w:jc w:val="both"/>
        <w:rPr>
          <w:szCs w:val="24"/>
        </w:rPr>
      </w:pPr>
      <w:r w:rsidRPr="00C7370F">
        <w:rPr>
          <w:szCs w:val="24"/>
        </w:rPr>
        <w:t>žinių patikrinimo testas</w:t>
      </w:r>
      <w:r>
        <w:rPr>
          <w:szCs w:val="24"/>
        </w:rPr>
        <w:t xml:space="preserve"> mokymų pabaigoje</w:t>
      </w:r>
      <w:r w:rsidRPr="00C7370F">
        <w:rPr>
          <w:szCs w:val="24"/>
        </w:rPr>
        <w:t>;</w:t>
      </w:r>
    </w:p>
    <w:p w14:paraId="5D219038" w14:textId="77777777" w:rsidR="003C61AA" w:rsidRPr="00C7370F" w:rsidRDefault="003C61AA" w:rsidP="003C61AA">
      <w:pPr>
        <w:pStyle w:val="Header"/>
        <w:numPr>
          <w:ilvl w:val="0"/>
          <w:numId w:val="12"/>
        </w:numPr>
        <w:tabs>
          <w:tab w:val="left" w:pos="1296"/>
        </w:tabs>
        <w:ind w:firstLine="131"/>
        <w:jc w:val="both"/>
        <w:rPr>
          <w:szCs w:val="24"/>
        </w:rPr>
      </w:pPr>
      <w:r w:rsidRPr="00C7370F">
        <w:rPr>
          <w:szCs w:val="24"/>
        </w:rPr>
        <w:t>grįžtamojo ryšio anketa</w:t>
      </w:r>
      <w:r>
        <w:rPr>
          <w:szCs w:val="24"/>
        </w:rPr>
        <w:t>, pateikiama atlikus testą</w:t>
      </w:r>
      <w:r w:rsidRPr="00C7370F">
        <w:rPr>
          <w:szCs w:val="24"/>
        </w:rPr>
        <w:t>;</w:t>
      </w:r>
    </w:p>
    <w:p w14:paraId="6BA6A76E" w14:textId="77777777" w:rsidR="003C61AA" w:rsidRDefault="003C61AA" w:rsidP="003C61AA">
      <w:pPr>
        <w:pStyle w:val="Header"/>
        <w:numPr>
          <w:ilvl w:val="0"/>
          <w:numId w:val="12"/>
        </w:numPr>
        <w:tabs>
          <w:tab w:val="left" w:pos="1296"/>
        </w:tabs>
        <w:ind w:firstLine="131"/>
        <w:jc w:val="both"/>
        <w:rPr>
          <w:szCs w:val="24"/>
        </w:rPr>
      </w:pPr>
      <w:r w:rsidRPr="00C7370F">
        <w:rPr>
          <w:szCs w:val="24"/>
        </w:rPr>
        <w:t>mokymų baigimo pažymėjima</w:t>
      </w:r>
      <w:r>
        <w:rPr>
          <w:szCs w:val="24"/>
        </w:rPr>
        <w:t>s,</w:t>
      </w:r>
      <w:r w:rsidRPr="00BF5E0A">
        <w:t xml:space="preserve"> </w:t>
      </w:r>
      <w:r w:rsidRPr="00BF5E0A">
        <w:rPr>
          <w:szCs w:val="24"/>
        </w:rPr>
        <w:t>išduodamas užpildžius grįžtamojo ryšio anketą</w:t>
      </w:r>
      <w:r>
        <w:rPr>
          <w:szCs w:val="24"/>
        </w:rPr>
        <w:t>.</w:t>
      </w:r>
    </w:p>
    <w:p w14:paraId="4715F239" w14:textId="169FA13B" w:rsidR="00C64345" w:rsidRPr="00FF1957" w:rsidRDefault="003C61AA" w:rsidP="00CE4267">
      <w:pPr>
        <w:pStyle w:val="Header"/>
        <w:numPr>
          <w:ilvl w:val="0"/>
          <w:numId w:val="11"/>
        </w:numPr>
        <w:tabs>
          <w:tab w:val="left" w:pos="1296"/>
        </w:tabs>
        <w:ind w:right="-1"/>
        <w:jc w:val="both"/>
        <w:rPr>
          <w:szCs w:val="24"/>
        </w:rPr>
      </w:pPr>
      <w:r w:rsidRPr="00FF1957">
        <w:rPr>
          <w:b/>
          <w:bCs/>
          <w:szCs w:val="24"/>
        </w:rPr>
        <w:t xml:space="preserve">Mokymų baigimu </w:t>
      </w:r>
      <w:r w:rsidRPr="00FF1957">
        <w:rPr>
          <w:szCs w:val="24"/>
        </w:rPr>
        <w:t>laikomas mokymų baigimo pažymėjimo išdavimas dalyviui</w:t>
      </w:r>
      <w:bookmarkEnd w:id="0"/>
      <w:r w:rsidR="00FF1957" w:rsidRPr="00FF1957">
        <w:rPr>
          <w:szCs w:val="24"/>
        </w:rPr>
        <w:t>.</w:t>
      </w:r>
      <w:r w:rsidR="00AA1941" w:rsidRPr="00FF1957">
        <w:rPr>
          <w:szCs w:val="24"/>
        </w:rPr>
        <w:tab/>
      </w:r>
      <w:r w:rsidR="00AA1941" w:rsidRPr="00FF1957">
        <w:rPr>
          <w:szCs w:val="24"/>
        </w:rPr>
        <w:tab/>
      </w:r>
      <w:r w:rsidR="00AA1941" w:rsidRPr="00FF1957">
        <w:rPr>
          <w:szCs w:val="24"/>
        </w:rPr>
        <w:tab/>
      </w:r>
      <w:r w:rsidR="00F56798" w:rsidRPr="00FF1957">
        <w:rPr>
          <w:szCs w:val="24"/>
        </w:rPr>
        <w:tab/>
      </w:r>
      <w:r w:rsidR="00F56798" w:rsidRPr="00FF1957">
        <w:rPr>
          <w:szCs w:val="24"/>
        </w:rPr>
        <w:tab/>
      </w:r>
      <w:r w:rsidR="00F56798" w:rsidRPr="00FF1957">
        <w:rPr>
          <w:szCs w:val="24"/>
        </w:rPr>
        <w:tab/>
      </w:r>
    </w:p>
    <w:sectPr w:rsidR="00C64345" w:rsidRPr="00FF1957" w:rsidSect="006E2820">
      <w:headerReference w:type="default" r:id="rId13"/>
      <w:headerReference w:type="first" r:id="rId14"/>
      <w:footerReference w:type="first" r:id="rId15"/>
      <w:pgSz w:w="11906" w:h="16838" w:code="9"/>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4E2D" w14:textId="77777777" w:rsidR="00EF1951" w:rsidRDefault="00EF1951" w:rsidP="006F0355">
      <w:r>
        <w:separator/>
      </w:r>
    </w:p>
  </w:endnote>
  <w:endnote w:type="continuationSeparator" w:id="0">
    <w:p w14:paraId="11A9CF19" w14:textId="77777777" w:rsidR="00EF1951" w:rsidRDefault="00EF1951" w:rsidP="006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E230" w14:textId="06C8F20A" w:rsidR="003C7BF1" w:rsidRDefault="003C7BF1" w:rsidP="003C7BF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A9B9" w14:textId="77777777" w:rsidR="00EF1951" w:rsidRDefault="00EF1951" w:rsidP="006F0355">
      <w:r>
        <w:separator/>
      </w:r>
    </w:p>
  </w:footnote>
  <w:footnote w:type="continuationSeparator" w:id="0">
    <w:p w14:paraId="22FF20E1" w14:textId="77777777" w:rsidR="00EF1951" w:rsidRDefault="00EF1951" w:rsidP="006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39617"/>
      <w:docPartObj>
        <w:docPartGallery w:val="Page Numbers (Top of Page)"/>
        <w:docPartUnique/>
      </w:docPartObj>
    </w:sdtPr>
    <w:sdtContent>
      <w:p w14:paraId="56BD8906" w14:textId="3A39DA36" w:rsidR="0018412E" w:rsidRDefault="0018412E">
        <w:pPr>
          <w:pStyle w:val="Header"/>
          <w:jc w:val="center"/>
        </w:pPr>
        <w:r>
          <w:fldChar w:fldCharType="begin"/>
        </w:r>
        <w:r>
          <w:instrText>PAGE   \* MERGEFORMAT</w:instrText>
        </w:r>
        <w:r>
          <w:fldChar w:fldCharType="separate"/>
        </w:r>
        <w:r w:rsidR="00E542A8">
          <w:rPr>
            <w:noProof/>
          </w:rPr>
          <w:t>2</w:t>
        </w:r>
        <w:r>
          <w:fldChar w:fldCharType="end"/>
        </w:r>
      </w:p>
    </w:sdtContent>
  </w:sdt>
  <w:p w14:paraId="1EDA5C95" w14:textId="77777777" w:rsidR="0018412E" w:rsidRDefault="00184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E95B" w14:textId="7C6C310E" w:rsidR="003C170D" w:rsidRDefault="00E215AF" w:rsidP="00EA4044">
    <w:pPr>
      <w:pStyle w:val="Header"/>
      <w:ind w:hanging="142"/>
    </w:pPr>
    <w:r w:rsidRPr="007A7591">
      <w:rPr>
        <w:rFonts w:ascii="Verdana" w:hAnsi="Verdana"/>
        <w:noProof/>
      </w:rPr>
      <w:drawing>
        <wp:anchor distT="0" distB="0" distL="114300" distR="114300" simplePos="0" relativeHeight="251659264" behindDoc="0" locked="0" layoutInCell="1" allowOverlap="1" wp14:anchorId="5688A299" wp14:editId="42DB9789">
          <wp:simplePos x="0" y="0"/>
          <wp:positionH relativeFrom="margin">
            <wp:posOffset>4419820</wp:posOffset>
          </wp:positionH>
          <wp:positionV relativeFrom="paragraph">
            <wp:posOffset>99060</wp:posOffset>
          </wp:positionV>
          <wp:extent cx="1679789" cy="400685"/>
          <wp:effectExtent l="0" t="0" r="0" b="0"/>
          <wp:wrapNone/>
          <wp:docPr id="1779965666" name="Picture 1" descr="A black and pink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5666" name="Picture 1" descr="A black and pink logo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2999" cy="425304"/>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sz w:val="20"/>
      </w:rPr>
      <w:drawing>
        <wp:inline distT="0" distB="0" distL="0" distR="0" wp14:anchorId="404E2DDC" wp14:editId="2DF529BD">
          <wp:extent cx="1790700" cy="514349"/>
          <wp:effectExtent l="0" t="0" r="0" b="635"/>
          <wp:docPr id="159974965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9656" name="Picture 3" descr="A close-up of a logo&#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17073" cy="521924"/>
                  </a:xfrm>
                  <a:prstGeom prst="rect">
                    <a:avLst/>
                  </a:prstGeom>
                  <a:noFill/>
                  <a:ln>
                    <a:noFill/>
                  </a:ln>
                </pic:spPr>
              </pic:pic>
            </a:graphicData>
          </a:graphic>
        </wp:inline>
      </w:drawing>
    </w:r>
    <w:r w:rsidR="00327051">
      <w:rPr>
        <w:rFonts w:ascii="Verdana" w:hAnsi="Verdana"/>
        <w:noProof/>
        <w:sz w:val="20"/>
      </w:rPr>
      <w:drawing>
        <wp:inline distT="0" distB="0" distL="0" distR="0" wp14:anchorId="72A08A9A" wp14:editId="42138F90">
          <wp:extent cx="1362075" cy="511986"/>
          <wp:effectExtent l="0" t="0" r="0" b="2540"/>
          <wp:docPr id="65976319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63199" name="Picture 2" descr="A blue and white logo&#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93734" cy="523886"/>
                  </a:xfrm>
                  <a:prstGeom prst="rect">
                    <a:avLst/>
                  </a:prstGeom>
                  <a:noFill/>
                  <a:ln>
                    <a:noFill/>
                  </a:ln>
                </pic:spPr>
              </pic:pic>
            </a:graphicData>
          </a:graphic>
        </wp:inline>
      </w:drawing>
    </w:r>
    <w:r>
      <w:rPr>
        <w:noProof/>
      </w:rPr>
      <w:t xml:space="preserve"> </w:t>
    </w:r>
    <w:r w:rsidR="00EA4044">
      <w:rPr>
        <w:noProof/>
      </w:rPr>
      <w:t xml:space="preserve">   </w:t>
    </w:r>
    <w:r>
      <w:rPr>
        <w:noProof/>
      </w:rPr>
      <w:t xml:space="preserve">   </w:t>
    </w:r>
    <w:r w:rsidR="00EA4044" w:rsidRPr="00EA4044">
      <w:rPr>
        <w:noProof/>
        <w:lang w:val="en-GB"/>
      </w:rPr>
      <w:drawing>
        <wp:inline distT="0" distB="0" distL="0" distR="0" wp14:anchorId="04B8094B" wp14:editId="7E8AF405">
          <wp:extent cx="771525" cy="419065"/>
          <wp:effectExtent l="0" t="0" r="0" b="635"/>
          <wp:docPr id="1610051996"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51996" name="Picture 2" descr="A black background with a black squar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817" cy="448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030A"/>
    <w:multiLevelType w:val="multilevel"/>
    <w:tmpl w:val="7A2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7749"/>
    <w:multiLevelType w:val="hybridMultilevel"/>
    <w:tmpl w:val="E752F970"/>
    <w:lvl w:ilvl="0" w:tplc="4654913A">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70F8D"/>
    <w:multiLevelType w:val="multilevel"/>
    <w:tmpl w:val="802A6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539E4"/>
    <w:multiLevelType w:val="hybridMultilevel"/>
    <w:tmpl w:val="BBD4299E"/>
    <w:lvl w:ilvl="0" w:tplc="CF5459F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CB150AD"/>
    <w:multiLevelType w:val="multilevel"/>
    <w:tmpl w:val="69AE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536F8"/>
    <w:multiLevelType w:val="multilevel"/>
    <w:tmpl w:val="F286B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D292C"/>
    <w:multiLevelType w:val="multilevel"/>
    <w:tmpl w:val="7F44C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77229"/>
    <w:multiLevelType w:val="hybridMultilevel"/>
    <w:tmpl w:val="B45A5A4A"/>
    <w:lvl w:ilvl="0" w:tplc="D376DA14">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8" w15:restartNumberingAfterBreak="0">
    <w:nsid w:val="6175003D"/>
    <w:multiLevelType w:val="multilevel"/>
    <w:tmpl w:val="BEBCC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21D7F"/>
    <w:multiLevelType w:val="hybridMultilevel"/>
    <w:tmpl w:val="7E46B5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B92F89"/>
    <w:multiLevelType w:val="multilevel"/>
    <w:tmpl w:val="B76EA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2806FB"/>
    <w:multiLevelType w:val="hybridMultilevel"/>
    <w:tmpl w:val="ED14DAC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51370219">
    <w:abstractNumId w:val="3"/>
  </w:num>
  <w:num w:numId="2" w16cid:durableId="1844469039">
    <w:abstractNumId w:val="7"/>
  </w:num>
  <w:num w:numId="3" w16cid:durableId="1929539298">
    <w:abstractNumId w:val="11"/>
  </w:num>
  <w:num w:numId="4" w16cid:durableId="1094059851">
    <w:abstractNumId w:val="9"/>
  </w:num>
  <w:num w:numId="5" w16cid:durableId="1897541688">
    <w:abstractNumId w:val="10"/>
  </w:num>
  <w:num w:numId="6" w16cid:durableId="269510594">
    <w:abstractNumId w:val="8"/>
  </w:num>
  <w:num w:numId="7" w16cid:durableId="1514101503">
    <w:abstractNumId w:val="2"/>
  </w:num>
  <w:num w:numId="8" w16cid:durableId="321157310">
    <w:abstractNumId w:val="4"/>
  </w:num>
  <w:num w:numId="9" w16cid:durableId="512577477">
    <w:abstractNumId w:val="5"/>
  </w:num>
  <w:num w:numId="10" w16cid:durableId="587084633">
    <w:abstractNumId w:val="6"/>
  </w:num>
  <w:num w:numId="11" w16cid:durableId="1553035221">
    <w:abstractNumId w:val="1"/>
  </w:num>
  <w:num w:numId="12" w16cid:durableId="189978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6D"/>
    <w:rsid w:val="0000109C"/>
    <w:rsid w:val="00001FEE"/>
    <w:rsid w:val="00002748"/>
    <w:rsid w:val="00004B69"/>
    <w:rsid w:val="0000530B"/>
    <w:rsid w:val="00005F0A"/>
    <w:rsid w:val="00014E6C"/>
    <w:rsid w:val="00015767"/>
    <w:rsid w:val="000162EC"/>
    <w:rsid w:val="00016FE9"/>
    <w:rsid w:val="0001725D"/>
    <w:rsid w:val="000173FB"/>
    <w:rsid w:val="00020835"/>
    <w:rsid w:val="000279BB"/>
    <w:rsid w:val="000331ED"/>
    <w:rsid w:val="00034230"/>
    <w:rsid w:val="00036421"/>
    <w:rsid w:val="00043721"/>
    <w:rsid w:val="00043CF6"/>
    <w:rsid w:val="00044C62"/>
    <w:rsid w:val="000450F3"/>
    <w:rsid w:val="0004652A"/>
    <w:rsid w:val="000473AB"/>
    <w:rsid w:val="00047662"/>
    <w:rsid w:val="00047D5E"/>
    <w:rsid w:val="00050AF9"/>
    <w:rsid w:val="0005151D"/>
    <w:rsid w:val="00052069"/>
    <w:rsid w:val="00056370"/>
    <w:rsid w:val="00060E9A"/>
    <w:rsid w:val="00064F75"/>
    <w:rsid w:val="00070E0E"/>
    <w:rsid w:val="00072A3F"/>
    <w:rsid w:val="00073FE7"/>
    <w:rsid w:val="00074DE6"/>
    <w:rsid w:val="00076E8A"/>
    <w:rsid w:val="00090140"/>
    <w:rsid w:val="000926EE"/>
    <w:rsid w:val="00092B02"/>
    <w:rsid w:val="00093C08"/>
    <w:rsid w:val="00094749"/>
    <w:rsid w:val="00095272"/>
    <w:rsid w:val="0009577B"/>
    <w:rsid w:val="00095E2E"/>
    <w:rsid w:val="00097484"/>
    <w:rsid w:val="000A14FA"/>
    <w:rsid w:val="000A4167"/>
    <w:rsid w:val="000A4414"/>
    <w:rsid w:val="000A6950"/>
    <w:rsid w:val="000B048A"/>
    <w:rsid w:val="000B30B8"/>
    <w:rsid w:val="000B372D"/>
    <w:rsid w:val="000B43D7"/>
    <w:rsid w:val="000B600B"/>
    <w:rsid w:val="000C06A0"/>
    <w:rsid w:val="000C0FF7"/>
    <w:rsid w:val="000C1247"/>
    <w:rsid w:val="000C26AE"/>
    <w:rsid w:val="000C33B8"/>
    <w:rsid w:val="000C345E"/>
    <w:rsid w:val="000C47D0"/>
    <w:rsid w:val="000C5B10"/>
    <w:rsid w:val="000C6A05"/>
    <w:rsid w:val="000D02AC"/>
    <w:rsid w:val="000D0B46"/>
    <w:rsid w:val="000D1674"/>
    <w:rsid w:val="000D27A8"/>
    <w:rsid w:val="000D2A0B"/>
    <w:rsid w:val="000D35C4"/>
    <w:rsid w:val="000D362C"/>
    <w:rsid w:val="000D4E44"/>
    <w:rsid w:val="000D799F"/>
    <w:rsid w:val="000E1029"/>
    <w:rsid w:val="000E20E7"/>
    <w:rsid w:val="000E3186"/>
    <w:rsid w:val="000E364C"/>
    <w:rsid w:val="000E422B"/>
    <w:rsid w:val="000E67E3"/>
    <w:rsid w:val="000E7608"/>
    <w:rsid w:val="000F2B0E"/>
    <w:rsid w:val="000F4520"/>
    <w:rsid w:val="000F454E"/>
    <w:rsid w:val="000F4EF4"/>
    <w:rsid w:val="00100419"/>
    <w:rsid w:val="001008C2"/>
    <w:rsid w:val="00100F6C"/>
    <w:rsid w:val="001068FB"/>
    <w:rsid w:val="0011081B"/>
    <w:rsid w:val="00110FDF"/>
    <w:rsid w:val="00113957"/>
    <w:rsid w:val="00114460"/>
    <w:rsid w:val="00114616"/>
    <w:rsid w:val="00115274"/>
    <w:rsid w:val="0011614D"/>
    <w:rsid w:val="0011614E"/>
    <w:rsid w:val="00117E3D"/>
    <w:rsid w:val="001217DC"/>
    <w:rsid w:val="00122659"/>
    <w:rsid w:val="00122DB3"/>
    <w:rsid w:val="00123D7D"/>
    <w:rsid w:val="00126666"/>
    <w:rsid w:val="00127FD9"/>
    <w:rsid w:val="00132179"/>
    <w:rsid w:val="0013324F"/>
    <w:rsid w:val="001365BA"/>
    <w:rsid w:val="001374E8"/>
    <w:rsid w:val="00142E4A"/>
    <w:rsid w:val="0014470B"/>
    <w:rsid w:val="00147A44"/>
    <w:rsid w:val="00152CAD"/>
    <w:rsid w:val="0015388F"/>
    <w:rsid w:val="001543BB"/>
    <w:rsid w:val="00155265"/>
    <w:rsid w:val="0015540A"/>
    <w:rsid w:val="00155745"/>
    <w:rsid w:val="00155FEF"/>
    <w:rsid w:val="001563AF"/>
    <w:rsid w:val="001609AE"/>
    <w:rsid w:val="001610D5"/>
    <w:rsid w:val="001622B9"/>
    <w:rsid w:val="0016267F"/>
    <w:rsid w:val="00163662"/>
    <w:rsid w:val="00166A08"/>
    <w:rsid w:val="0017108C"/>
    <w:rsid w:val="00173238"/>
    <w:rsid w:val="00173F10"/>
    <w:rsid w:val="001746DA"/>
    <w:rsid w:val="0017538E"/>
    <w:rsid w:val="00175AC4"/>
    <w:rsid w:val="00175F79"/>
    <w:rsid w:val="001774FE"/>
    <w:rsid w:val="001838B3"/>
    <w:rsid w:val="0018412E"/>
    <w:rsid w:val="001849C1"/>
    <w:rsid w:val="001861E3"/>
    <w:rsid w:val="00186242"/>
    <w:rsid w:val="00186AA7"/>
    <w:rsid w:val="00187F49"/>
    <w:rsid w:val="001904F6"/>
    <w:rsid w:val="0019266F"/>
    <w:rsid w:val="001928A9"/>
    <w:rsid w:val="0019367B"/>
    <w:rsid w:val="0019493E"/>
    <w:rsid w:val="00194DA8"/>
    <w:rsid w:val="001950AB"/>
    <w:rsid w:val="00196047"/>
    <w:rsid w:val="001961C2"/>
    <w:rsid w:val="001974C0"/>
    <w:rsid w:val="00197C93"/>
    <w:rsid w:val="001A0398"/>
    <w:rsid w:val="001A2DC8"/>
    <w:rsid w:val="001A311A"/>
    <w:rsid w:val="001A693D"/>
    <w:rsid w:val="001A72A3"/>
    <w:rsid w:val="001B06F1"/>
    <w:rsid w:val="001B0AC6"/>
    <w:rsid w:val="001B15E1"/>
    <w:rsid w:val="001B2E2C"/>
    <w:rsid w:val="001B359D"/>
    <w:rsid w:val="001B3DED"/>
    <w:rsid w:val="001B499A"/>
    <w:rsid w:val="001B6576"/>
    <w:rsid w:val="001C01D6"/>
    <w:rsid w:val="001C20A6"/>
    <w:rsid w:val="001C4E59"/>
    <w:rsid w:val="001D3573"/>
    <w:rsid w:val="001D4695"/>
    <w:rsid w:val="001D52B7"/>
    <w:rsid w:val="001D6E74"/>
    <w:rsid w:val="001D78C3"/>
    <w:rsid w:val="001E0157"/>
    <w:rsid w:val="001E1338"/>
    <w:rsid w:val="001E3A6B"/>
    <w:rsid w:val="001E4DF8"/>
    <w:rsid w:val="001E7C37"/>
    <w:rsid w:val="001E7F85"/>
    <w:rsid w:val="001F10F7"/>
    <w:rsid w:val="001F1AF6"/>
    <w:rsid w:val="001F40C2"/>
    <w:rsid w:val="001F504A"/>
    <w:rsid w:val="001F5E07"/>
    <w:rsid w:val="001F6AE5"/>
    <w:rsid w:val="001F75C4"/>
    <w:rsid w:val="00201988"/>
    <w:rsid w:val="00202215"/>
    <w:rsid w:val="0020243F"/>
    <w:rsid w:val="0020311D"/>
    <w:rsid w:val="00203F48"/>
    <w:rsid w:val="00204791"/>
    <w:rsid w:val="00206998"/>
    <w:rsid w:val="00206D5C"/>
    <w:rsid w:val="00207270"/>
    <w:rsid w:val="00210117"/>
    <w:rsid w:val="00210876"/>
    <w:rsid w:val="00210AA4"/>
    <w:rsid w:val="00212610"/>
    <w:rsid w:val="00212C05"/>
    <w:rsid w:val="00214071"/>
    <w:rsid w:val="0021430B"/>
    <w:rsid w:val="00215198"/>
    <w:rsid w:val="00215ECF"/>
    <w:rsid w:val="002169B3"/>
    <w:rsid w:val="00226599"/>
    <w:rsid w:val="002271DF"/>
    <w:rsid w:val="002309AB"/>
    <w:rsid w:val="00230D27"/>
    <w:rsid w:val="00230DC6"/>
    <w:rsid w:val="00232314"/>
    <w:rsid w:val="00232AC0"/>
    <w:rsid w:val="002406C4"/>
    <w:rsid w:val="002519FB"/>
    <w:rsid w:val="002544CB"/>
    <w:rsid w:val="00256710"/>
    <w:rsid w:val="0025795D"/>
    <w:rsid w:val="00257FD2"/>
    <w:rsid w:val="0026225F"/>
    <w:rsid w:val="00267488"/>
    <w:rsid w:val="002678D1"/>
    <w:rsid w:val="00267BAA"/>
    <w:rsid w:val="002727A9"/>
    <w:rsid w:val="00276374"/>
    <w:rsid w:val="002808E0"/>
    <w:rsid w:val="0028163F"/>
    <w:rsid w:val="0028214B"/>
    <w:rsid w:val="00282AB2"/>
    <w:rsid w:val="00285644"/>
    <w:rsid w:val="002865E9"/>
    <w:rsid w:val="00290D97"/>
    <w:rsid w:val="00291B21"/>
    <w:rsid w:val="00293FA0"/>
    <w:rsid w:val="00294FD3"/>
    <w:rsid w:val="0029719E"/>
    <w:rsid w:val="002A11F3"/>
    <w:rsid w:val="002A1871"/>
    <w:rsid w:val="002A2FBF"/>
    <w:rsid w:val="002A43C0"/>
    <w:rsid w:val="002A49F3"/>
    <w:rsid w:val="002A6ED4"/>
    <w:rsid w:val="002A6EFD"/>
    <w:rsid w:val="002B0A4B"/>
    <w:rsid w:val="002B2EC5"/>
    <w:rsid w:val="002B302C"/>
    <w:rsid w:val="002B4AB5"/>
    <w:rsid w:val="002B57E2"/>
    <w:rsid w:val="002B58D4"/>
    <w:rsid w:val="002C1710"/>
    <w:rsid w:val="002C2D82"/>
    <w:rsid w:val="002C3194"/>
    <w:rsid w:val="002C6CA8"/>
    <w:rsid w:val="002C6F1E"/>
    <w:rsid w:val="002D0E48"/>
    <w:rsid w:val="002D1343"/>
    <w:rsid w:val="002D1C96"/>
    <w:rsid w:val="002D43A7"/>
    <w:rsid w:val="002D4761"/>
    <w:rsid w:val="002D56BE"/>
    <w:rsid w:val="002D62C0"/>
    <w:rsid w:val="002D6DA6"/>
    <w:rsid w:val="002D7684"/>
    <w:rsid w:val="002D7699"/>
    <w:rsid w:val="002E0ED7"/>
    <w:rsid w:val="002E2FB1"/>
    <w:rsid w:val="002E32FF"/>
    <w:rsid w:val="002E3AE1"/>
    <w:rsid w:val="002E4B77"/>
    <w:rsid w:val="002E7726"/>
    <w:rsid w:val="002F1C77"/>
    <w:rsid w:val="002F2FD0"/>
    <w:rsid w:val="002F3D98"/>
    <w:rsid w:val="002F40D0"/>
    <w:rsid w:val="002F769A"/>
    <w:rsid w:val="00300150"/>
    <w:rsid w:val="00302EB3"/>
    <w:rsid w:val="0030325D"/>
    <w:rsid w:val="0030512D"/>
    <w:rsid w:val="00305295"/>
    <w:rsid w:val="00305641"/>
    <w:rsid w:val="00311844"/>
    <w:rsid w:val="00311BB7"/>
    <w:rsid w:val="00314AF9"/>
    <w:rsid w:val="003158D5"/>
    <w:rsid w:val="003166E2"/>
    <w:rsid w:val="00317222"/>
    <w:rsid w:val="00317481"/>
    <w:rsid w:val="003176B2"/>
    <w:rsid w:val="00322126"/>
    <w:rsid w:val="003245A5"/>
    <w:rsid w:val="003247D6"/>
    <w:rsid w:val="00324E95"/>
    <w:rsid w:val="00327051"/>
    <w:rsid w:val="00330820"/>
    <w:rsid w:val="00331514"/>
    <w:rsid w:val="0033324C"/>
    <w:rsid w:val="00334ECA"/>
    <w:rsid w:val="003409AA"/>
    <w:rsid w:val="003413DB"/>
    <w:rsid w:val="003418EF"/>
    <w:rsid w:val="00341F6D"/>
    <w:rsid w:val="0034281C"/>
    <w:rsid w:val="0034668B"/>
    <w:rsid w:val="00346D71"/>
    <w:rsid w:val="003473D4"/>
    <w:rsid w:val="00347A3B"/>
    <w:rsid w:val="00350B95"/>
    <w:rsid w:val="003531CB"/>
    <w:rsid w:val="00355083"/>
    <w:rsid w:val="0035770B"/>
    <w:rsid w:val="00360A60"/>
    <w:rsid w:val="00360D36"/>
    <w:rsid w:val="00360E7E"/>
    <w:rsid w:val="003610D3"/>
    <w:rsid w:val="0036617E"/>
    <w:rsid w:val="00367D3E"/>
    <w:rsid w:val="003713C4"/>
    <w:rsid w:val="003719E9"/>
    <w:rsid w:val="0037309F"/>
    <w:rsid w:val="0037347B"/>
    <w:rsid w:val="003736C3"/>
    <w:rsid w:val="00373B49"/>
    <w:rsid w:val="00375779"/>
    <w:rsid w:val="00376115"/>
    <w:rsid w:val="0037684A"/>
    <w:rsid w:val="003828B3"/>
    <w:rsid w:val="003834D9"/>
    <w:rsid w:val="00384976"/>
    <w:rsid w:val="00385FBB"/>
    <w:rsid w:val="00386ACD"/>
    <w:rsid w:val="003879D3"/>
    <w:rsid w:val="0039087F"/>
    <w:rsid w:val="00391467"/>
    <w:rsid w:val="00391B65"/>
    <w:rsid w:val="003921C8"/>
    <w:rsid w:val="0039288D"/>
    <w:rsid w:val="00392B45"/>
    <w:rsid w:val="0039560A"/>
    <w:rsid w:val="00396F8D"/>
    <w:rsid w:val="003A11C9"/>
    <w:rsid w:val="003A1A26"/>
    <w:rsid w:val="003A2E92"/>
    <w:rsid w:val="003A33AE"/>
    <w:rsid w:val="003A57F5"/>
    <w:rsid w:val="003A612F"/>
    <w:rsid w:val="003A767D"/>
    <w:rsid w:val="003B002E"/>
    <w:rsid w:val="003B0191"/>
    <w:rsid w:val="003B30C7"/>
    <w:rsid w:val="003B5965"/>
    <w:rsid w:val="003B597F"/>
    <w:rsid w:val="003B5C14"/>
    <w:rsid w:val="003B65A3"/>
    <w:rsid w:val="003C01F1"/>
    <w:rsid w:val="003C170D"/>
    <w:rsid w:val="003C47C0"/>
    <w:rsid w:val="003C5BF7"/>
    <w:rsid w:val="003C61AA"/>
    <w:rsid w:val="003C7BF1"/>
    <w:rsid w:val="003D1B85"/>
    <w:rsid w:val="003D1E8F"/>
    <w:rsid w:val="003D5D59"/>
    <w:rsid w:val="003E1FBF"/>
    <w:rsid w:val="003E2246"/>
    <w:rsid w:val="003E5D0A"/>
    <w:rsid w:val="003E6E09"/>
    <w:rsid w:val="003E78F4"/>
    <w:rsid w:val="003E7FF2"/>
    <w:rsid w:val="003F0379"/>
    <w:rsid w:val="003F2C69"/>
    <w:rsid w:val="003F3351"/>
    <w:rsid w:val="003F35C9"/>
    <w:rsid w:val="003F4F15"/>
    <w:rsid w:val="003F51F6"/>
    <w:rsid w:val="003F54FF"/>
    <w:rsid w:val="003F6A1F"/>
    <w:rsid w:val="003F6B01"/>
    <w:rsid w:val="003F78E3"/>
    <w:rsid w:val="003F7E8B"/>
    <w:rsid w:val="004005F8"/>
    <w:rsid w:val="00402385"/>
    <w:rsid w:val="00403210"/>
    <w:rsid w:val="0040474A"/>
    <w:rsid w:val="00405ED0"/>
    <w:rsid w:val="00406DA7"/>
    <w:rsid w:val="00406FAD"/>
    <w:rsid w:val="00407421"/>
    <w:rsid w:val="00410129"/>
    <w:rsid w:val="00413034"/>
    <w:rsid w:val="00414ABF"/>
    <w:rsid w:val="00415555"/>
    <w:rsid w:val="0042040D"/>
    <w:rsid w:val="004227EA"/>
    <w:rsid w:val="004231F4"/>
    <w:rsid w:val="004234AC"/>
    <w:rsid w:val="00423FB3"/>
    <w:rsid w:val="00430736"/>
    <w:rsid w:val="00431FF6"/>
    <w:rsid w:val="00434192"/>
    <w:rsid w:val="0043452A"/>
    <w:rsid w:val="004348AD"/>
    <w:rsid w:val="00434AE5"/>
    <w:rsid w:val="0043581A"/>
    <w:rsid w:val="00436F22"/>
    <w:rsid w:val="004404C1"/>
    <w:rsid w:val="00440B8F"/>
    <w:rsid w:val="004417D4"/>
    <w:rsid w:val="00442F20"/>
    <w:rsid w:val="0044305A"/>
    <w:rsid w:val="00443480"/>
    <w:rsid w:val="00443AA3"/>
    <w:rsid w:val="004447F8"/>
    <w:rsid w:val="0044539D"/>
    <w:rsid w:val="00450786"/>
    <w:rsid w:val="004530BC"/>
    <w:rsid w:val="0046051F"/>
    <w:rsid w:val="00460AEB"/>
    <w:rsid w:val="00460D32"/>
    <w:rsid w:val="00461036"/>
    <w:rsid w:val="00461CFC"/>
    <w:rsid w:val="004627F1"/>
    <w:rsid w:val="00463AC2"/>
    <w:rsid w:val="004648F2"/>
    <w:rsid w:val="00466009"/>
    <w:rsid w:val="004703F2"/>
    <w:rsid w:val="00470AF9"/>
    <w:rsid w:val="00470BAE"/>
    <w:rsid w:val="004712E6"/>
    <w:rsid w:val="004719DD"/>
    <w:rsid w:val="00472679"/>
    <w:rsid w:val="00473003"/>
    <w:rsid w:val="00473154"/>
    <w:rsid w:val="00482958"/>
    <w:rsid w:val="00483583"/>
    <w:rsid w:val="00485D0F"/>
    <w:rsid w:val="00490911"/>
    <w:rsid w:val="004913B0"/>
    <w:rsid w:val="00492289"/>
    <w:rsid w:val="00495F9B"/>
    <w:rsid w:val="004A039C"/>
    <w:rsid w:val="004A1BA2"/>
    <w:rsid w:val="004A4065"/>
    <w:rsid w:val="004A6ABC"/>
    <w:rsid w:val="004B1384"/>
    <w:rsid w:val="004B60D1"/>
    <w:rsid w:val="004B7AA0"/>
    <w:rsid w:val="004B7FA9"/>
    <w:rsid w:val="004C2062"/>
    <w:rsid w:val="004C341D"/>
    <w:rsid w:val="004C45D3"/>
    <w:rsid w:val="004C461B"/>
    <w:rsid w:val="004C488C"/>
    <w:rsid w:val="004C53A5"/>
    <w:rsid w:val="004C7E95"/>
    <w:rsid w:val="004C7F9E"/>
    <w:rsid w:val="004D003A"/>
    <w:rsid w:val="004D0369"/>
    <w:rsid w:val="004D42AB"/>
    <w:rsid w:val="004D452F"/>
    <w:rsid w:val="004D456F"/>
    <w:rsid w:val="004D4C92"/>
    <w:rsid w:val="004E044A"/>
    <w:rsid w:val="004E11D6"/>
    <w:rsid w:val="004E1BFF"/>
    <w:rsid w:val="004E5437"/>
    <w:rsid w:val="004E60DF"/>
    <w:rsid w:val="004E7EA0"/>
    <w:rsid w:val="004F18AC"/>
    <w:rsid w:val="004F2C8D"/>
    <w:rsid w:val="004F4C1C"/>
    <w:rsid w:val="004F57C7"/>
    <w:rsid w:val="004F6808"/>
    <w:rsid w:val="004F6D80"/>
    <w:rsid w:val="004F76E2"/>
    <w:rsid w:val="004F7937"/>
    <w:rsid w:val="00503357"/>
    <w:rsid w:val="00503DE1"/>
    <w:rsid w:val="0050416D"/>
    <w:rsid w:val="0050529E"/>
    <w:rsid w:val="005057A5"/>
    <w:rsid w:val="00507EA5"/>
    <w:rsid w:val="0051032E"/>
    <w:rsid w:val="00510A18"/>
    <w:rsid w:val="00512DA2"/>
    <w:rsid w:val="00515CF1"/>
    <w:rsid w:val="0051799C"/>
    <w:rsid w:val="005212CD"/>
    <w:rsid w:val="00522EB0"/>
    <w:rsid w:val="00526498"/>
    <w:rsid w:val="00526B16"/>
    <w:rsid w:val="00526F41"/>
    <w:rsid w:val="00530235"/>
    <w:rsid w:val="00531D35"/>
    <w:rsid w:val="005332C7"/>
    <w:rsid w:val="00535B29"/>
    <w:rsid w:val="005407EE"/>
    <w:rsid w:val="00542970"/>
    <w:rsid w:val="00542992"/>
    <w:rsid w:val="00542A5D"/>
    <w:rsid w:val="0054319D"/>
    <w:rsid w:val="0054344A"/>
    <w:rsid w:val="005451A1"/>
    <w:rsid w:val="00545610"/>
    <w:rsid w:val="00546230"/>
    <w:rsid w:val="0055087B"/>
    <w:rsid w:val="00552288"/>
    <w:rsid w:val="0056771D"/>
    <w:rsid w:val="00570144"/>
    <w:rsid w:val="00570ACC"/>
    <w:rsid w:val="00571963"/>
    <w:rsid w:val="00571ACB"/>
    <w:rsid w:val="00577312"/>
    <w:rsid w:val="00580034"/>
    <w:rsid w:val="00581A0D"/>
    <w:rsid w:val="0058293B"/>
    <w:rsid w:val="00584D94"/>
    <w:rsid w:val="0058631E"/>
    <w:rsid w:val="00590067"/>
    <w:rsid w:val="00590AB6"/>
    <w:rsid w:val="00593BBB"/>
    <w:rsid w:val="0059408F"/>
    <w:rsid w:val="00595739"/>
    <w:rsid w:val="00595903"/>
    <w:rsid w:val="00596806"/>
    <w:rsid w:val="005A05CD"/>
    <w:rsid w:val="005A0758"/>
    <w:rsid w:val="005A161A"/>
    <w:rsid w:val="005A3D5F"/>
    <w:rsid w:val="005A521F"/>
    <w:rsid w:val="005A5F96"/>
    <w:rsid w:val="005B2666"/>
    <w:rsid w:val="005B2B45"/>
    <w:rsid w:val="005B38D4"/>
    <w:rsid w:val="005B5277"/>
    <w:rsid w:val="005B6426"/>
    <w:rsid w:val="005B6D03"/>
    <w:rsid w:val="005B7C2A"/>
    <w:rsid w:val="005B7E0C"/>
    <w:rsid w:val="005C2999"/>
    <w:rsid w:val="005C4F22"/>
    <w:rsid w:val="005C5BF2"/>
    <w:rsid w:val="005C5EF8"/>
    <w:rsid w:val="005C7656"/>
    <w:rsid w:val="005D1400"/>
    <w:rsid w:val="005E15C4"/>
    <w:rsid w:val="005E29E9"/>
    <w:rsid w:val="005E37A2"/>
    <w:rsid w:val="005E40E1"/>
    <w:rsid w:val="005E6533"/>
    <w:rsid w:val="005E6AF2"/>
    <w:rsid w:val="005F1AAF"/>
    <w:rsid w:val="005F1B0B"/>
    <w:rsid w:val="005F336C"/>
    <w:rsid w:val="005F370C"/>
    <w:rsid w:val="005F488C"/>
    <w:rsid w:val="005F57CB"/>
    <w:rsid w:val="005F6410"/>
    <w:rsid w:val="006000CD"/>
    <w:rsid w:val="006002BF"/>
    <w:rsid w:val="0060148E"/>
    <w:rsid w:val="006018A7"/>
    <w:rsid w:val="00602274"/>
    <w:rsid w:val="0060494F"/>
    <w:rsid w:val="006052BF"/>
    <w:rsid w:val="00605E15"/>
    <w:rsid w:val="00606306"/>
    <w:rsid w:val="00607023"/>
    <w:rsid w:val="00607740"/>
    <w:rsid w:val="00610DFE"/>
    <w:rsid w:val="00611786"/>
    <w:rsid w:val="006131DE"/>
    <w:rsid w:val="0061532B"/>
    <w:rsid w:val="00616207"/>
    <w:rsid w:val="00617AF6"/>
    <w:rsid w:val="006207E8"/>
    <w:rsid w:val="00621AEB"/>
    <w:rsid w:val="0062261C"/>
    <w:rsid w:val="006245AF"/>
    <w:rsid w:val="00624900"/>
    <w:rsid w:val="00624DF6"/>
    <w:rsid w:val="00626DDE"/>
    <w:rsid w:val="00627427"/>
    <w:rsid w:val="006278AF"/>
    <w:rsid w:val="0063127A"/>
    <w:rsid w:val="00631EB0"/>
    <w:rsid w:val="0063264E"/>
    <w:rsid w:val="00634FDB"/>
    <w:rsid w:val="00640527"/>
    <w:rsid w:val="0064116F"/>
    <w:rsid w:val="006444FB"/>
    <w:rsid w:val="00645A2A"/>
    <w:rsid w:val="00645B61"/>
    <w:rsid w:val="00652E12"/>
    <w:rsid w:val="00660147"/>
    <w:rsid w:val="006619AA"/>
    <w:rsid w:val="00662C51"/>
    <w:rsid w:val="006648DB"/>
    <w:rsid w:val="0066579B"/>
    <w:rsid w:val="00666370"/>
    <w:rsid w:val="00667892"/>
    <w:rsid w:val="00672767"/>
    <w:rsid w:val="0067290B"/>
    <w:rsid w:val="00674DE0"/>
    <w:rsid w:val="0067527D"/>
    <w:rsid w:val="00675F77"/>
    <w:rsid w:val="006762C9"/>
    <w:rsid w:val="00676933"/>
    <w:rsid w:val="00680FFB"/>
    <w:rsid w:val="00682BB8"/>
    <w:rsid w:val="00682D36"/>
    <w:rsid w:val="006832B2"/>
    <w:rsid w:val="006850F4"/>
    <w:rsid w:val="006903B9"/>
    <w:rsid w:val="006932FE"/>
    <w:rsid w:val="006951A4"/>
    <w:rsid w:val="006A1894"/>
    <w:rsid w:val="006A1AC6"/>
    <w:rsid w:val="006A3541"/>
    <w:rsid w:val="006A3E0F"/>
    <w:rsid w:val="006A4221"/>
    <w:rsid w:val="006A52F6"/>
    <w:rsid w:val="006A55CE"/>
    <w:rsid w:val="006B0702"/>
    <w:rsid w:val="006B0F80"/>
    <w:rsid w:val="006B13A1"/>
    <w:rsid w:val="006B438C"/>
    <w:rsid w:val="006B591F"/>
    <w:rsid w:val="006B5C45"/>
    <w:rsid w:val="006C4217"/>
    <w:rsid w:val="006C6C5A"/>
    <w:rsid w:val="006C740E"/>
    <w:rsid w:val="006D00CB"/>
    <w:rsid w:val="006D4AF1"/>
    <w:rsid w:val="006D5038"/>
    <w:rsid w:val="006D5B35"/>
    <w:rsid w:val="006D7834"/>
    <w:rsid w:val="006E2820"/>
    <w:rsid w:val="006E2B0A"/>
    <w:rsid w:val="006F0355"/>
    <w:rsid w:val="006F1FCA"/>
    <w:rsid w:val="006F2BBC"/>
    <w:rsid w:val="0070045B"/>
    <w:rsid w:val="0070438A"/>
    <w:rsid w:val="007048F2"/>
    <w:rsid w:val="00707FBC"/>
    <w:rsid w:val="007100AD"/>
    <w:rsid w:val="00712C2B"/>
    <w:rsid w:val="00713874"/>
    <w:rsid w:val="00714876"/>
    <w:rsid w:val="00714B87"/>
    <w:rsid w:val="0071569B"/>
    <w:rsid w:val="00715BC4"/>
    <w:rsid w:val="00715BF8"/>
    <w:rsid w:val="007167A6"/>
    <w:rsid w:val="00721445"/>
    <w:rsid w:val="00721C00"/>
    <w:rsid w:val="00722573"/>
    <w:rsid w:val="00730792"/>
    <w:rsid w:val="007344F8"/>
    <w:rsid w:val="00734644"/>
    <w:rsid w:val="00735F39"/>
    <w:rsid w:val="007368F3"/>
    <w:rsid w:val="00740347"/>
    <w:rsid w:val="007412F9"/>
    <w:rsid w:val="007413DB"/>
    <w:rsid w:val="00744214"/>
    <w:rsid w:val="007460F0"/>
    <w:rsid w:val="00746FB7"/>
    <w:rsid w:val="00747568"/>
    <w:rsid w:val="007513CA"/>
    <w:rsid w:val="00753AA2"/>
    <w:rsid w:val="00755057"/>
    <w:rsid w:val="00755D64"/>
    <w:rsid w:val="00756F3A"/>
    <w:rsid w:val="0076120A"/>
    <w:rsid w:val="00762BF7"/>
    <w:rsid w:val="00766601"/>
    <w:rsid w:val="007666DA"/>
    <w:rsid w:val="00767732"/>
    <w:rsid w:val="007710B7"/>
    <w:rsid w:val="00775D28"/>
    <w:rsid w:val="00776EC2"/>
    <w:rsid w:val="00780739"/>
    <w:rsid w:val="007809E6"/>
    <w:rsid w:val="007809FE"/>
    <w:rsid w:val="00783E62"/>
    <w:rsid w:val="0078608F"/>
    <w:rsid w:val="00790A20"/>
    <w:rsid w:val="00791D87"/>
    <w:rsid w:val="00793323"/>
    <w:rsid w:val="007938CA"/>
    <w:rsid w:val="00793FF9"/>
    <w:rsid w:val="007953AA"/>
    <w:rsid w:val="0079566B"/>
    <w:rsid w:val="0079706C"/>
    <w:rsid w:val="0079723F"/>
    <w:rsid w:val="00797C46"/>
    <w:rsid w:val="007A086F"/>
    <w:rsid w:val="007A1B8A"/>
    <w:rsid w:val="007A277E"/>
    <w:rsid w:val="007A2FB7"/>
    <w:rsid w:val="007A5F0E"/>
    <w:rsid w:val="007B1EF0"/>
    <w:rsid w:val="007B23CD"/>
    <w:rsid w:val="007B353F"/>
    <w:rsid w:val="007B5676"/>
    <w:rsid w:val="007B79F8"/>
    <w:rsid w:val="007C0D27"/>
    <w:rsid w:val="007C55BA"/>
    <w:rsid w:val="007C7A92"/>
    <w:rsid w:val="007C7DA1"/>
    <w:rsid w:val="007D21F3"/>
    <w:rsid w:val="007D3A5D"/>
    <w:rsid w:val="007D59C1"/>
    <w:rsid w:val="007E01AC"/>
    <w:rsid w:val="007E08B8"/>
    <w:rsid w:val="007E0A23"/>
    <w:rsid w:val="007E391E"/>
    <w:rsid w:val="007E4122"/>
    <w:rsid w:val="007E45F8"/>
    <w:rsid w:val="007E4AAB"/>
    <w:rsid w:val="007E4EB1"/>
    <w:rsid w:val="007E65E9"/>
    <w:rsid w:val="007E750E"/>
    <w:rsid w:val="007F0768"/>
    <w:rsid w:val="007F3D9B"/>
    <w:rsid w:val="007F5680"/>
    <w:rsid w:val="007F5FD3"/>
    <w:rsid w:val="007F6139"/>
    <w:rsid w:val="007F746F"/>
    <w:rsid w:val="00800585"/>
    <w:rsid w:val="0080168F"/>
    <w:rsid w:val="00801D8C"/>
    <w:rsid w:val="0080211B"/>
    <w:rsid w:val="00802ECB"/>
    <w:rsid w:val="008050F6"/>
    <w:rsid w:val="00805F1D"/>
    <w:rsid w:val="008068E7"/>
    <w:rsid w:val="00810E08"/>
    <w:rsid w:val="008115AF"/>
    <w:rsid w:val="00812285"/>
    <w:rsid w:val="008124A6"/>
    <w:rsid w:val="008129E5"/>
    <w:rsid w:val="00813082"/>
    <w:rsid w:val="008133C3"/>
    <w:rsid w:val="00813DE2"/>
    <w:rsid w:val="00815FCC"/>
    <w:rsid w:val="00816285"/>
    <w:rsid w:val="008177AE"/>
    <w:rsid w:val="008214E1"/>
    <w:rsid w:val="00822FE9"/>
    <w:rsid w:val="00825EEE"/>
    <w:rsid w:val="0082659E"/>
    <w:rsid w:val="008269C8"/>
    <w:rsid w:val="00827342"/>
    <w:rsid w:val="00827941"/>
    <w:rsid w:val="00830678"/>
    <w:rsid w:val="00832FD7"/>
    <w:rsid w:val="0083333F"/>
    <w:rsid w:val="008342B7"/>
    <w:rsid w:val="0083470C"/>
    <w:rsid w:val="00835547"/>
    <w:rsid w:val="00835966"/>
    <w:rsid w:val="00837B25"/>
    <w:rsid w:val="00840456"/>
    <w:rsid w:val="008439A0"/>
    <w:rsid w:val="00846BCC"/>
    <w:rsid w:val="008474A5"/>
    <w:rsid w:val="00847E16"/>
    <w:rsid w:val="00850172"/>
    <w:rsid w:val="00852AD3"/>
    <w:rsid w:val="00852FA8"/>
    <w:rsid w:val="0086263D"/>
    <w:rsid w:val="00862AB0"/>
    <w:rsid w:val="0086395C"/>
    <w:rsid w:val="00863E28"/>
    <w:rsid w:val="00865C19"/>
    <w:rsid w:val="00867E4F"/>
    <w:rsid w:val="0087030F"/>
    <w:rsid w:val="00871D11"/>
    <w:rsid w:val="008746F9"/>
    <w:rsid w:val="008762FF"/>
    <w:rsid w:val="00881D99"/>
    <w:rsid w:val="008828DA"/>
    <w:rsid w:val="00883679"/>
    <w:rsid w:val="00885143"/>
    <w:rsid w:val="008855A4"/>
    <w:rsid w:val="008856FD"/>
    <w:rsid w:val="00885B92"/>
    <w:rsid w:val="00886846"/>
    <w:rsid w:val="0089294E"/>
    <w:rsid w:val="00892FA8"/>
    <w:rsid w:val="0089344E"/>
    <w:rsid w:val="00893AEA"/>
    <w:rsid w:val="00893F28"/>
    <w:rsid w:val="00895B5D"/>
    <w:rsid w:val="00895C74"/>
    <w:rsid w:val="008A06C4"/>
    <w:rsid w:val="008A5B2D"/>
    <w:rsid w:val="008B0BD1"/>
    <w:rsid w:val="008B0C95"/>
    <w:rsid w:val="008B13E0"/>
    <w:rsid w:val="008B3888"/>
    <w:rsid w:val="008B3B73"/>
    <w:rsid w:val="008B4BAB"/>
    <w:rsid w:val="008B7D2D"/>
    <w:rsid w:val="008C019A"/>
    <w:rsid w:val="008C085F"/>
    <w:rsid w:val="008C1838"/>
    <w:rsid w:val="008C3D5A"/>
    <w:rsid w:val="008C7D37"/>
    <w:rsid w:val="008D1B56"/>
    <w:rsid w:val="008D2951"/>
    <w:rsid w:val="008D38EF"/>
    <w:rsid w:val="008D6543"/>
    <w:rsid w:val="008D6BF7"/>
    <w:rsid w:val="008D6C58"/>
    <w:rsid w:val="008D78C9"/>
    <w:rsid w:val="008E26E3"/>
    <w:rsid w:val="008E7E39"/>
    <w:rsid w:val="008F1814"/>
    <w:rsid w:val="008F2D65"/>
    <w:rsid w:val="008F5CD2"/>
    <w:rsid w:val="008F6615"/>
    <w:rsid w:val="008F7CE8"/>
    <w:rsid w:val="00900B90"/>
    <w:rsid w:val="00902A58"/>
    <w:rsid w:val="00902E2A"/>
    <w:rsid w:val="009041E5"/>
    <w:rsid w:val="00904232"/>
    <w:rsid w:val="00904699"/>
    <w:rsid w:val="0090530D"/>
    <w:rsid w:val="00905A05"/>
    <w:rsid w:val="00907371"/>
    <w:rsid w:val="00907D31"/>
    <w:rsid w:val="009113CC"/>
    <w:rsid w:val="00914AB4"/>
    <w:rsid w:val="0091567C"/>
    <w:rsid w:val="00916D06"/>
    <w:rsid w:val="0091700F"/>
    <w:rsid w:val="00917670"/>
    <w:rsid w:val="00917CDD"/>
    <w:rsid w:val="009201AC"/>
    <w:rsid w:val="009216B8"/>
    <w:rsid w:val="00921D94"/>
    <w:rsid w:val="00925464"/>
    <w:rsid w:val="00925890"/>
    <w:rsid w:val="009258D3"/>
    <w:rsid w:val="009307B4"/>
    <w:rsid w:val="00930DF2"/>
    <w:rsid w:val="009333AA"/>
    <w:rsid w:val="009340FE"/>
    <w:rsid w:val="009356F5"/>
    <w:rsid w:val="00937BDE"/>
    <w:rsid w:val="009400A4"/>
    <w:rsid w:val="00940A6E"/>
    <w:rsid w:val="00940F1C"/>
    <w:rsid w:val="0094113B"/>
    <w:rsid w:val="00941FC9"/>
    <w:rsid w:val="00942282"/>
    <w:rsid w:val="009429A0"/>
    <w:rsid w:val="009430F6"/>
    <w:rsid w:val="00952AE2"/>
    <w:rsid w:val="009545A7"/>
    <w:rsid w:val="0095611B"/>
    <w:rsid w:val="009569F9"/>
    <w:rsid w:val="00960355"/>
    <w:rsid w:val="00961F4B"/>
    <w:rsid w:val="00963C68"/>
    <w:rsid w:val="009661C0"/>
    <w:rsid w:val="009663BB"/>
    <w:rsid w:val="009666AA"/>
    <w:rsid w:val="00966DBC"/>
    <w:rsid w:val="009677B5"/>
    <w:rsid w:val="00967D30"/>
    <w:rsid w:val="009710C9"/>
    <w:rsid w:val="00972782"/>
    <w:rsid w:val="00974B2A"/>
    <w:rsid w:val="00976900"/>
    <w:rsid w:val="009807A5"/>
    <w:rsid w:val="00980A59"/>
    <w:rsid w:val="00980DE8"/>
    <w:rsid w:val="00981E82"/>
    <w:rsid w:val="00983C2E"/>
    <w:rsid w:val="00984B54"/>
    <w:rsid w:val="00990428"/>
    <w:rsid w:val="009917AB"/>
    <w:rsid w:val="009924A7"/>
    <w:rsid w:val="00994DA9"/>
    <w:rsid w:val="00995D79"/>
    <w:rsid w:val="00996E65"/>
    <w:rsid w:val="009971D4"/>
    <w:rsid w:val="009A0837"/>
    <w:rsid w:val="009A32FC"/>
    <w:rsid w:val="009B0144"/>
    <w:rsid w:val="009B0B9D"/>
    <w:rsid w:val="009B14F4"/>
    <w:rsid w:val="009B47A8"/>
    <w:rsid w:val="009B4F01"/>
    <w:rsid w:val="009B6476"/>
    <w:rsid w:val="009B67B6"/>
    <w:rsid w:val="009B6F97"/>
    <w:rsid w:val="009B779C"/>
    <w:rsid w:val="009C039C"/>
    <w:rsid w:val="009C178A"/>
    <w:rsid w:val="009C4DBF"/>
    <w:rsid w:val="009C68AE"/>
    <w:rsid w:val="009C76C6"/>
    <w:rsid w:val="009D01BB"/>
    <w:rsid w:val="009D0232"/>
    <w:rsid w:val="009D1EB1"/>
    <w:rsid w:val="009D2471"/>
    <w:rsid w:val="009D2585"/>
    <w:rsid w:val="009D2D87"/>
    <w:rsid w:val="009D4F1C"/>
    <w:rsid w:val="009D62D5"/>
    <w:rsid w:val="009D797E"/>
    <w:rsid w:val="009E0068"/>
    <w:rsid w:val="009E2004"/>
    <w:rsid w:val="009E2AC1"/>
    <w:rsid w:val="009E5DC7"/>
    <w:rsid w:val="009E64AD"/>
    <w:rsid w:val="009E78F0"/>
    <w:rsid w:val="009F015F"/>
    <w:rsid w:val="009F09F5"/>
    <w:rsid w:val="009F344D"/>
    <w:rsid w:val="009F3C6B"/>
    <w:rsid w:val="009F507A"/>
    <w:rsid w:val="00A0077C"/>
    <w:rsid w:val="00A04039"/>
    <w:rsid w:val="00A055B5"/>
    <w:rsid w:val="00A07353"/>
    <w:rsid w:val="00A1298B"/>
    <w:rsid w:val="00A146D2"/>
    <w:rsid w:val="00A14C09"/>
    <w:rsid w:val="00A15DB0"/>
    <w:rsid w:val="00A17961"/>
    <w:rsid w:val="00A17CD0"/>
    <w:rsid w:val="00A23D70"/>
    <w:rsid w:val="00A25A88"/>
    <w:rsid w:val="00A27D93"/>
    <w:rsid w:val="00A3106A"/>
    <w:rsid w:val="00A31081"/>
    <w:rsid w:val="00A316A4"/>
    <w:rsid w:val="00A32ECA"/>
    <w:rsid w:val="00A34D95"/>
    <w:rsid w:val="00A34E1A"/>
    <w:rsid w:val="00A35D11"/>
    <w:rsid w:val="00A365BA"/>
    <w:rsid w:val="00A36965"/>
    <w:rsid w:val="00A4330D"/>
    <w:rsid w:val="00A43AC2"/>
    <w:rsid w:val="00A44405"/>
    <w:rsid w:val="00A4591C"/>
    <w:rsid w:val="00A5292A"/>
    <w:rsid w:val="00A53053"/>
    <w:rsid w:val="00A535FE"/>
    <w:rsid w:val="00A558FB"/>
    <w:rsid w:val="00A55C88"/>
    <w:rsid w:val="00A55E1F"/>
    <w:rsid w:val="00A55EED"/>
    <w:rsid w:val="00A574AB"/>
    <w:rsid w:val="00A57515"/>
    <w:rsid w:val="00A610AB"/>
    <w:rsid w:val="00A6212B"/>
    <w:rsid w:val="00A623AC"/>
    <w:rsid w:val="00A62427"/>
    <w:rsid w:val="00A62BEF"/>
    <w:rsid w:val="00A654E1"/>
    <w:rsid w:val="00A72A34"/>
    <w:rsid w:val="00A72A6F"/>
    <w:rsid w:val="00A72F6A"/>
    <w:rsid w:val="00A74140"/>
    <w:rsid w:val="00A742DE"/>
    <w:rsid w:val="00A747B8"/>
    <w:rsid w:val="00A7559B"/>
    <w:rsid w:val="00A76108"/>
    <w:rsid w:val="00A77BF2"/>
    <w:rsid w:val="00A800B2"/>
    <w:rsid w:val="00A80C5F"/>
    <w:rsid w:val="00A855C4"/>
    <w:rsid w:val="00A86B92"/>
    <w:rsid w:val="00A91779"/>
    <w:rsid w:val="00A91F26"/>
    <w:rsid w:val="00A926F6"/>
    <w:rsid w:val="00A927A4"/>
    <w:rsid w:val="00A9401B"/>
    <w:rsid w:val="00A94A07"/>
    <w:rsid w:val="00A94B0E"/>
    <w:rsid w:val="00A95202"/>
    <w:rsid w:val="00A95239"/>
    <w:rsid w:val="00A95651"/>
    <w:rsid w:val="00A9684B"/>
    <w:rsid w:val="00A97F2A"/>
    <w:rsid w:val="00AA0853"/>
    <w:rsid w:val="00AA121D"/>
    <w:rsid w:val="00AA1941"/>
    <w:rsid w:val="00AA1BCE"/>
    <w:rsid w:val="00AA2D9F"/>
    <w:rsid w:val="00AA5DFF"/>
    <w:rsid w:val="00AA615B"/>
    <w:rsid w:val="00AB0AB8"/>
    <w:rsid w:val="00AB585A"/>
    <w:rsid w:val="00AB5F86"/>
    <w:rsid w:val="00AB67CD"/>
    <w:rsid w:val="00AC3887"/>
    <w:rsid w:val="00AC49D9"/>
    <w:rsid w:val="00AC6914"/>
    <w:rsid w:val="00AD28B3"/>
    <w:rsid w:val="00AD3453"/>
    <w:rsid w:val="00AD74DD"/>
    <w:rsid w:val="00AE5908"/>
    <w:rsid w:val="00AE73A7"/>
    <w:rsid w:val="00AF3B37"/>
    <w:rsid w:val="00AF6EC7"/>
    <w:rsid w:val="00AF7B00"/>
    <w:rsid w:val="00AF7B8A"/>
    <w:rsid w:val="00B005F7"/>
    <w:rsid w:val="00B005FE"/>
    <w:rsid w:val="00B00AA6"/>
    <w:rsid w:val="00B0310D"/>
    <w:rsid w:val="00B045A9"/>
    <w:rsid w:val="00B06291"/>
    <w:rsid w:val="00B1108F"/>
    <w:rsid w:val="00B1273E"/>
    <w:rsid w:val="00B139C3"/>
    <w:rsid w:val="00B13E56"/>
    <w:rsid w:val="00B16153"/>
    <w:rsid w:val="00B17159"/>
    <w:rsid w:val="00B1737F"/>
    <w:rsid w:val="00B17890"/>
    <w:rsid w:val="00B21F9C"/>
    <w:rsid w:val="00B22F40"/>
    <w:rsid w:val="00B230E1"/>
    <w:rsid w:val="00B244A2"/>
    <w:rsid w:val="00B246C3"/>
    <w:rsid w:val="00B25193"/>
    <w:rsid w:val="00B274D5"/>
    <w:rsid w:val="00B311F4"/>
    <w:rsid w:val="00B312D1"/>
    <w:rsid w:val="00B31C6B"/>
    <w:rsid w:val="00B32838"/>
    <w:rsid w:val="00B32C6D"/>
    <w:rsid w:val="00B36B3C"/>
    <w:rsid w:val="00B41F65"/>
    <w:rsid w:val="00B43751"/>
    <w:rsid w:val="00B46625"/>
    <w:rsid w:val="00B46A72"/>
    <w:rsid w:val="00B471B3"/>
    <w:rsid w:val="00B51EDD"/>
    <w:rsid w:val="00B5240C"/>
    <w:rsid w:val="00B525A4"/>
    <w:rsid w:val="00B53D2B"/>
    <w:rsid w:val="00B53F7D"/>
    <w:rsid w:val="00B55D06"/>
    <w:rsid w:val="00B56A9C"/>
    <w:rsid w:val="00B60E04"/>
    <w:rsid w:val="00B61588"/>
    <w:rsid w:val="00B61C2B"/>
    <w:rsid w:val="00B621D4"/>
    <w:rsid w:val="00B62840"/>
    <w:rsid w:val="00B630C9"/>
    <w:rsid w:val="00B64067"/>
    <w:rsid w:val="00B643CC"/>
    <w:rsid w:val="00B65AC1"/>
    <w:rsid w:val="00B65E4A"/>
    <w:rsid w:val="00B66C65"/>
    <w:rsid w:val="00B6761C"/>
    <w:rsid w:val="00B70440"/>
    <w:rsid w:val="00B72B9A"/>
    <w:rsid w:val="00B74865"/>
    <w:rsid w:val="00B74D62"/>
    <w:rsid w:val="00B76CDC"/>
    <w:rsid w:val="00B778E1"/>
    <w:rsid w:val="00B77C71"/>
    <w:rsid w:val="00B818ED"/>
    <w:rsid w:val="00B8268C"/>
    <w:rsid w:val="00B83AE3"/>
    <w:rsid w:val="00B8466E"/>
    <w:rsid w:val="00B85816"/>
    <w:rsid w:val="00B85942"/>
    <w:rsid w:val="00B85C59"/>
    <w:rsid w:val="00B85D40"/>
    <w:rsid w:val="00B862E6"/>
    <w:rsid w:val="00B900A0"/>
    <w:rsid w:val="00B9158A"/>
    <w:rsid w:val="00B9170A"/>
    <w:rsid w:val="00B927B8"/>
    <w:rsid w:val="00B931FE"/>
    <w:rsid w:val="00B93EC2"/>
    <w:rsid w:val="00B9784C"/>
    <w:rsid w:val="00BA2E3A"/>
    <w:rsid w:val="00BA36F3"/>
    <w:rsid w:val="00BA5DC1"/>
    <w:rsid w:val="00BA6A5D"/>
    <w:rsid w:val="00BB01D6"/>
    <w:rsid w:val="00BB10BF"/>
    <w:rsid w:val="00BB1575"/>
    <w:rsid w:val="00BB2946"/>
    <w:rsid w:val="00BB3A02"/>
    <w:rsid w:val="00BB3BFF"/>
    <w:rsid w:val="00BB5325"/>
    <w:rsid w:val="00BB66F7"/>
    <w:rsid w:val="00BB6C40"/>
    <w:rsid w:val="00BB7D00"/>
    <w:rsid w:val="00BC01F5"/>
    <w:rsid w:val="00BC0F93"/>
    <w:rsid w:val="00BC180C"/>
    <w:rsid w:val="00BC1B1E"/>
    <w:rsid w:val="00BC2AB3"/>
    <w:rsid w:val="00BC3CF3"/>
    <w:rsid w:val="00BC4919"/>
    <w:rsid w:val="00BC5497"/>
    <w:rsid w:val="00BC5D50"/>
    <w:rsid w:val="00BC6CE0"/>
    <w:rsid w:val="00BD0D79"/>
    <w:rsid w:val="00BD0F3C"/>
    <w:rsid w:val="00BD3AD4"/>
    <w:rsid w:val="00BD4B57"/>
    <w:rsid w:val="00BD5479"/>
    <w:rsid w:val="00BD625D"/>
    <w:rsid w:val="00BD6EBB"/>
    <w:rsid w:val="00BD72BC"/>
    <w:rsid w:val="00BE0860"/>
    <w:rsid w:val="00BE0E7F"/>
    <w:rsid w:val="00BE0F39"/>
    <w:rsid w:val="00BE1416"/>
    <w:rsid w:val="00BE1BE1"/>
    <w:rsid w:val="00BE30C0"/>
    <w:rsid w:val="00BE474D"/>
    <w:rsid w:val="00BE526C"/>
    <w:rsid w:val="00BE78BE"/>
    <w:rsid w:val="00BF11D4"/>
    <w:rsid w:val="00BF2E04"/>
    <w:rsid w:val="00BF45F3"/>
    <w:rsid w:val="00BF5E0A"/>
    <w:rsid w:val="00BF664A"/>
    <w:rsid w:val="00C00739"/>
    <w:rsid w:val="00C009F8"/>
    <w:rsid w:val="00C034AB"/>
    <w:rsid w:val="00C0364B"/>
    <w:rsid w:val="00C0611D"/>
    <w:rsid w:val="00C063B8"/>
    <w:rsid w:val="00C06412"/>
    <w:rsid w:val="00C06A3F"/>
    <w:rsid w:val="00C11033"/>
    <w:rsid w:val="00C1171B"/>
    <w:rsid w:val="00C11C97"/>
    <w:rsid w:val="00C12BC8"/>
    <w:rsid w:val="00C12DCF"/>
    <w:rsid w:val="00C1477B"/>
    <w:rsid w:val="00C15D90"/>
    <w:rsid w:val="00C15ECE"/>
    <w:rsid w:val="00C1630E"/>
    <w:rsid w:val="00C17278"/>
    <w:rsid w:val="00C22981"/>
    <w:rsid w:val="00C23600"/>
    <w:rsid w:val="00C258DE"/>
    <w:rsid w:val="00C2726B"/>
    <w:rsid w:val="00C279E3"/>
    <w:rsid w:val="00C3093B"/>
    <w:rsid w:val="00C31724"/>
    <w:rsid w:val="00C31CBD"/>
    <w:rsid w:val="00C355CD"/>
    <w:rsid w:val="00C37710"/>
    <w:rsid w:val="00C412C4"/>
    <w:rsid w:val="00C420D7"/>
    <w:rsid w:val="00C425E9"/>
    <w:rsid w:val="00C43704"/>
    <w:rsid w:val="00C43755"/>
    <w:rsid w:val="00C4496E"/>
    <w:rsid w:val="00C44F8A"/>
    <w:rsid w:val="00C45AA0"/>
    <w:rsid w:val="00C45F2A"/>
    <w:rsid w:val="00C47604"/>
    <w:rsid w:val="00C50966"/>
    <w:rsid w:val="00C50976"/>
    <w:rsid w:val="00C50E15"/>
    <w:rsid w:val="00C55DEB"/>
    <w:rsid w:val="00C631BF"/>
    <w:rsid w:val="00C6343B"/>
    <w:rsid w:val="00C64345"/>
    <w:rsid w:val="00C649DC"/>
    <w:rsid w:val="00C65824"/>
    <w:rsid w:val="00C678ED"/>
    <w:rsid w:val="00C706F3"/>
    <w:rsid w:val="00C706F8"/>
    <w:rsid w:val="00C7091C"/>
    <w:rsid w:val="00C70AC6"/>
    <w:rsid w:val="00C71A99"/>
    <w:rsid w:val="00C721F2"/>
    <w:rsid w:val="00C7370F"/>
    <w:rsid w:val="00C73D0A"/>
    <w:rsid w:val="00C741CA"/>
    <w:rsid w:val="00C74BEC"/>
    <w:rsid w:val="00C766B1"/>
    <w:rsid w:val="00C8292E"/>
    <w:rsid w:val="00C843CB"/>
    <w:rsid w:val="00C855F3"/>
    <w:rsid w:val="00C8734A"/>
    <w:rsid w:val="00C90B8F"/>
    <w:rsid w:val="00C90D61"/>
    <w:rsid w:val="00C9195E"/>
    <w:rsid w:val="00C922C5"/>
    <w:rsid w:val="00C937FB"/>
    <w:rsid w:val="00C96B47"/>
    <w:rsid w:val="00C975E0"/>
    <w:rsid w:val="00C97EAA"/>
    <w:rsid w:val="00CA20C3"/>
    <w:rsid w:val="00CA3319"/>
    <w:rsid w:val="00CA3473"/>
    <w:rsid w:val="00CA52AE"/>
    <w:rsid w:val="00CA6DF6"/>
    <w:rsid w:val="00CA76A9"/>
    <w:rsid w:val="00CB0F22"/>
    <w:rsid w:val="00CB0F88"/>
    <w:rsid w:val="00CB351B"/>
    <w:rsid w:val="00CB4C1E"/>
    <w:rsid w:val="00CB5DB5"/>
    <w:rsid w:val="00CB7F30"/>
    <w:rsid w:val="00CC4BB2"/>
    <w:rsid w:val="00CD0473"/>
    <w:rsid w:val="00CD268D"/>
    <w:rsid w:val="00CD2741"/>
    <w:rsid w:val="00CD2B31"/>
    <w:rsid w:val="00CD2CEE"/>
    <w:rsid w:val="00CD5DBD"/>
    <w:rsid w:val="00CD6F01"/>
    <w:rsid w:val="00CD7FC6"/>
    <w:rsid w:val="00CE21A4"/>
    <w:rsid w:val="00CE3167"/>
    <w:rsid w:val="00CE457D"/>
    <w:rsid w:val="00CF00A8"/>
    <w:rsid w:val="00CF1E57"/>
    <w:rsid w:val="00CF539B"/>
    <w:rsid w:val="00CF71CC"/>
    <w:rsid w:val="00D007AA"/>
    <w:rsid w:val="00D0262C"/>
    <w:rsid w:val="00D04D0A"/>
    <w:rsid w:val="00D0628E"/>
    <w:rsid w:val="00D07899"/>
    <w:rsid w:val="00D07F9D"/>
    <w:rsid w:val="00D1050E"/>
    <w:rsid w:val="00D13024"/>
    <w:rsid w:val="00D139C8"/>
    <w:rsid w:val="00D16E9F"/>
    <w:rsid w:val="00D2294F"/>
    <w:rsid w:val="00D22A66"/>
    <w:rsid w:val="00D24A2C"/>
    <w:rsid w:val="00D317DA"/>
    <w:rsid w:val="00D32111"/>
    <w:rsid w:val="00D34A5F"/>
    <w:rsid w:val="00D3537D"/>
    <w:rsid w:val="00D36172"/>
    <w:rsid w:val="00D374D2"/>
    <w:rsid w:val="00D45204"/>
    <w:rsid w:val="00D47CAF"/>
    <w:rsid w:val="00D47EE8"/>
    <w:rsid w:val="00D50157"/>
    <w:rsid w:val="00D51EC5"/>
    <w:rsid w:val="00D52FE9"/>
    <w:rsid w:val="00D53416"/>
    <w:rsid w:val="00D5551C"/>
    <w:rsid w:val="00D5670E"/>
    <w:rsid w:val="00D612B2"/>
    <w:rsid w:val="00D6168F"/>
    <w:rsid w:val="00D62735"/>
    <w:rsid w:val="00D6469E"/>
    <w:rsid w:val="00D64B59"/>
    <w:rsid w:val="00D64FCF"/>
    <w:rsid w:val="00D6588F"/>
    <w:rsid w:val="00D70DFC"/>
    <w:rsid w:val="00D71039"/>
    <w:rsid w:val="00D71EEA"/>
    <w:rsid w:val="00D72C57"/>
    <w:rsid w:val="00D743E4"/>
    <w:rsid w:val="00D74763"/>
    <w:rsid w:val="00D75BE4"/>
    <w:rsid w:val="00D75D5B"/>
    <w:rsid w:val="00D7716A"/>
    <w:rsid w:val="00D77522"/>
    <w:rsid w:val="00D77F10"/>
    <w:rsid w:val="00D80EE7"/>
    <w:rsid w:val="00D810D0"/>
    <w:rsid w:val="00D82840"/>
    <w:rsid w:val="00D82E9B"/>
    <w:rsid w:val="00D86132"/>
    <w:rsid w:val="00D90C31"/>
    <w:rsid w:val="00D92093"/>
    <w:rsid w:val="00D94E27"/>
    <w:rsid w:val="00D96B1A"/>
    <w:rsid w:val="00DA0477"/>
    <w:rsid w:val="00DA0D0C"/>
    <w:rsid w:val="00DA0F0C"/>
    <w:rsid w:val="00DA1BC3"/>
    <w:rsid w:val="00DA35D0"/>
    <w:rsid w:val="00DA3706"/>
    <w:rsid w:val="00DA5871"/>
    <w:rsid w:val="00DA6699"/>
    <w:rsid w:val="00DA67C7"/>
    <w:rsid w:val="00DA6A89"/>
    <w:rsid w:val="00DB11F5"/>
    <w:rsid w:val="00DB1344"/>
    <w:rsid w:val="00DB1F3C"/>
    <w:rsid w:val="00DB3FAB"/>
    <w:rsid w:val="00DB4E84"/>
    <w:rsid w:val="00DB5471"/>
    <w:rsid w:val="00DB6747"/>
    <w:rsid w:val="00DB6EF2"/>
    <w:rsid w:val="00DB7B0C"/>
    <w:rsid w:val="00DC050D"/>
    <w:rsid w:val="00DC39E1"/>
    <w:rsid w:val="00DC3CC6"/>
    <w:rsid w:val="00DC572D"/>
    <w:rsid w:val="00DD2B08"/>
    <w:rsid w:val="00DD374C"/>
    <w:rsid w:val="00DD3BAC"/>
    <w:rsid w:val="00DD4696"/>
    <w:rsid w:val="00DD569E"/>
    <w:rsid w:val="00DD63F8"/>
    <w:rsid w:val="00DD6D45"/>
    <w:rsid w:val="00DD769C"/>
    <w:rsid w:val="00DE2539"/>
    <w:rsid w:val="00DE4390"/>
    <w:rsid w:val="00DE44BC"/>
    <w:rsid w:val="00DE5831"/>
    <w:rsid w:val="00DE795F"/>
    <w:rsid w:val="00DF1D78"/>
    <w:rsid w:val="00DF1DF1"/>
    <w:rsid w:val="00DF483E"/>
    <w:rsid w:val="00DF67AE"/>
    <w:rsid w:val="00DF6AC9"/>
    <w:rsid w:val="00E0268C"/>
    <w:rsid w:val="00E052E7"/>
    <w:rsid w:val="00E0687A"/>
    <w:rsid w:val="00E109DF"/>
    <w:rsid w:val="00E10A1C"/>
    <w:rsid w:val="00E11B6B"/>
    <w:rsid w:val="00E11D5D"/>
    <w:rsid w:val="00E144BE"/>
    <w:rsid w:val="00E147A4"/>
    <w:rsid w:val="00E16743"/>
    <w:rsid w:val="00E16C10"/>
    <w:rsid w:val="00E20F63"/>
    <w:rsid w:val="00E214B5"/>
    <w:rsid w:val="00E215AF"/>
    <w:rsid w:val="00E22DB0"/>
    <w:rsid w:val="00E23371"/>
    <w:rsid w:val="00E235EF"/>
    <w:rsid w:val="00E23950"/>
    <w:rsid w:val="00E24387"/>
    <w:rsid w:val="00E2795B"/>
    <w:rsid w:val="00E30312"/>
    <w:rsid w:val="00E309C2"/>
    <w:rsid w:val="00E323C3"/>
    <w:rsid w:val="00E343DD"/>
    <w:rsid w:val="00E35EEB"/>
    <w:rsid w:val="00E36407"/>
    <w:rsid w:val="00E36F7A"/>
    <w:rsid w:val="00E37249"/>
    <w:rsid w:val="00E408A4"/>
    <w:rsid w:val="00E4397B"/>
    <w:rsid w:val="00E44BCB"/>
    <w:rsid w:val="00E4529F"/>
    <w:rsid w:val="00E542A8"/>
    <w:rsid w:val="00E542DD"/>
    <w:rsid w:val="00E544AD"/>
    <w:rsid w:val="00E551DF"/>
    <w:rsid w:val="00E55A1F"/>
    <w:rsid w:val="00E55F00"/>
    <w:rsid w:val="00E564B4"/>
    <w:rsid w:val="00E57044"/>
    <w:rsid w:val="00E57189"/>
    <w:rsid w:val="00E57392"/>
    <w:rsid w:val="00E57C67"/>
    <w:rsid w:val="00E61DB3"/>
    <w:rsid w:val="00E623AA"/>
    <w:rsid w:val="00E626EA"/>
    <w:rsid w:val="00E628B3"/>
    <w:rsid w:val="00E63066"/>
    <w:rsid w:val="00E673E9"/>
    <w:rsid w:val="00E679B5"/>
    <w:rsid w:val="00E67AE0"/>
    <w:rsid w:val="00E67C05"/>
    <w:rsid w:val="00E70EE5"/>
    <w:rsid w:val="00E71298"/>
    <w:rsid w:val="00E71D72"/>
    <w:rsid w:val="00E74448"/>
    <w:rsid w:val="00E74F81"/>
    <w:rsid w:val="00E81B45"/>
    <w:rsid w:val="00E82B8A"/>
    <w:rsid w:val="00E83663"/>
    <w:rsid w:val="00E84B2D"/>
    <w:rsid w:val="00E930B4"/>
    <w:rsid w:val="00E95A54"/>
    <w:rsid w:val="00EA00CA"/>
    <w:rsid w:val="00EA1EDD"/>
    <w:rsid w:val="00EA2DCC"/>
    <w:rsid w:val="00EA4044"/>
    <w:rsid w:val="00EA6AAD"/>
    <w:rsid w:val="00EB0337"/>
    <w:rsid w:val="00EB1218"/>
    <w:rsid w:val="00EB2EBE"/>
    <w:rsid w:val="00EB4F89"/>
    <w:rsid w:val="00EB5D07"/>
    <w:rsid w:val="00EC05B3"/>
    <w:rsid w:val="00EC1BF3"/>
    <w:rsid w:val="00EC6B49"/>
    <w:rsid w:val="00EC6F79"/>
    <w:rsid w:val="00EC79DE"/>
    <w:rsid w:val="00ED4349"/>
    <w:rsid w:val="00ED45A1"/>
    <w:rsid w:val="00ED68DC"/>
    <w:rsid w:val="00ED6BB4"/>
    <w:rsid w:val="00ED6EE3"/>
    <w:rsid w:val="00EE0ACF"/>
    <w:rsid w:val="00EE1E48"/>
    <w:rsid w:val="00EE6C6B"/>
    <w:rsid w:val="00EE7C7F"/>
    <w:rsid w:val="00EF1951"/>
    <w:rsid w:val="00EF1C9A"/>
    <w:rsid w:val="00EF402C"/>
    <w:rsid w:val="00EF4495"/>
    <w:rsid w:val="00F009CF"/>
    <w:rsid w:val="00F03D2C"/>
    <w:rsid w:val="00F04228"/>
    <w:rsid w:val="00F11365"/>
    <w:rsid w:val="00F1182A"/>
    <w:rsid w:val="00F11F69"/>
    <w:rsid w:val="00F12657"/>
    <w:rsid w:val="00F14BC8"/>
    <w:rsid w:val="00F16C2D"/>
    <w:rsid w:val="00F23E26"/>
    <w:rsid w:val="00F2703C"/>
    <w:rsid w:val="00F27290"/>
    <w:rsid w:val="00F30C25"/>
    <w:rsid w:val="00F313BA"/>
    <w:rsid w:val="00F31528"/>
    <w:rsid w:val="00F31A78"/>
    <w:rsid w:val="00F34699"/>
    <w:rsid w:val="00F34BF6"/>
    <w:rsid w:val="00F351A1"/>
    <w:rsid w:val="00F3624D"/>
    <w:rsid w:val="00F362EE"/>
    <w:rsid w:val="00F408DC"/>
    <w:rsid w:val="00F41186"/>
    <w:rsid w:val="00F411D9"/>
    <w:rsid w:val="00F411FF"/>
    <w:rsid w:val="00F439EA"/>
    <w:rsid w:val="00F45750"/>
    <w:rsid w:val="00F4732E"/>
    <w:rsid w:val="00F50BF8"/>
    <w:rsid w:val="00F512C0"/>
    <w:rsid w:val="00F52B56"/>
    <w:rsid w:val="00F52FC7"/>
    <w:rsid w:val="00F5431A"/>
    <w:rsid w:val="00F55E10"/>
    <w:rsid w:val="00F56798"/>
    <w:rsid w:val="00F5733C"/>
    <w:rsid w:val="00F60899"/>
    <w:rsid w:val="00F612E9"/>
    <w:rsid w:val="00F61AEE"/>
    <w:rsid w:val="00F61C14"/>
    <w:rsid w:val="00F6207B"/>
    <w:rsid w:val="00F625A2"/>
    <w:rsid w:val="00F65686"/>
    <w:rsid w:val="00F663EE"/>
    <w:rsid w:val="00F70569"/>
    <w:rsid w:val="00F708DB"/>
    <w:rsid w:val="00F741D4"/>
    <w:rsid w:val="00F823FC"/>
    <w:rsid w:val="00F82619"/>
    <w:rsid w:val="00F84338"/>
    <w:rsid w:val="00F84BE6"/>
    <w:rsid w:val="00F85F70"/>
    <w:rsid w:val="00F873A3"/>
    <w:rsid w:val="00F90ED0"/>
    <w:rsid w:val="00F91D6E"/>
    <w:rsid w:val="00FA0B34"/>
    <w:rsid w:val="00FA2117"/>
    <w:rsid w:val="00FA425C"/>
    <w:rsid w:val="00FA431E"/>
    <w:rsid w:val="00FA4C6C"/>
    <w:rsid w:val="00FB0128"/>
    <w:rsid w:val="00FB3703"/>
    <w:rsid w:val="00FB3AC4"/>
    <w:rsid w:val="00FB4F8D"/>
    <w:rsid w:val="00FB502A"/>
    <w:rsid w:val="00FB57FF"/>
    <w:rsid w:val="00FB639F"/>
    <w:rsid w:val="00FC271C"/>
    <w:rsid w:val="00FC2EF6"/>
    <w:rsid w:val="00FC512F"/>
    <w:rsid w:val="00FD0131"/>
    <w:rsid w:val="00FD245F"/>
    <w:rsid w:val="00FD2AD1"/>
    <w:rsid w:val="00FD676B"/>
    <w:rsid w:val="00FE06CD"/>
    <w:rsid w:val="00FE1993"/>
    <w:rsid w:val="00FE2532"/>
    <w:rsid w:val="00FE325F"/>
    <w:rsid w:val="00FE336A"/>
    <w:rsid w:val="00FE64DD"/>
    <w:rsid w:val="00FE670B"/>
    <w:rsid w:val="00FE712E"/>
    <w:rsid w:val="00FF0D05"/>
    <w:rsid w:val="00FF1957"/>
    <w:rsid w:val="00FF4A65"/>
    <w:rsid w:val="00FF50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D7D6D"/>
  <w15:chartTrackingRefBased/>
  <w15:docId w15:val="{C8714B0B-80DB-4FD7-B5F1-4EEA5492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99"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F6D"/>
    <w:rPr>
      <w:sz w:val="24"/>
      <w:lang w:val="en-GB" w:eastAsia="en-US"/>
    </w:rPr>
  </w:style>
  <w:style w:type="paragraph" w:styleId="Heading2">
    <w:name w:val="heading 2"/>
    <w:basedOn w:val="Normal"/>
    <w:link w:val="Heading2Char"/>
    <w:uiPriority w:val="9"/>
    <w:qFormat/>
    <w:rsid w:val="002B58D4"/>
    <w:pPr>
      <w:spacing w:before="100" w:beforeAutospacing="1" w:after="100" w:afterAutospacing="1"/>
      <w:outlineLvl w:val="1"/>
    </w:pPr>
    <w:rPr>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En-tête-1,En-tête-2,hd,Header 2, Char,Char1,Char2,Char3, Diagrama,Diagrama,Viršutinis kolontitulas Diagrama,Char Diagrama"/>
    <w:basedOn w:val="Normal"/>
    <w:link w:val="HeaderChar"/>
    <w:uiPriority w:val="99"/>
    <w:rsid w:val="00341F6D"/>
    <w:pPr>
      <w:tabs>
        <w:tab w:val="center" w:pos="4153"/>
        <w:tab w:val="right" w:pos="8306"/>
      </w:tabs>
    </w:pPr>
    <w:rPr>
      <w:lang w:val="lt-LT"/>
    </w:rPr>
  </w:style>
  <w:style w:type="paragraph" w:styleId="Caption">
    <w:name w:val="caption"/>
    <w:basedOn w:val="Normal"/>
    <w:next w:val="Normal"/>
    <w:qFormat/>
    <w:rsid w:val="00341F6D"/>
    <w:pPr>
      <w:jc w:val="center"/>
    </w:pPr>
    <w:rPr>
      <w:b/>
      <w:sz w:val="28"/>
      <w:lang w:val="lt-LT"/>
    </w:rPr>
  </w:style>
  <w:style w:type="paragraph" w:styleId="BodyTextIndent3">
    <w:name w:val="Body Text Indent 3"/>
    <w:basedOn w:val="Normal"/>
    <w:rsid w:val="00341F6D"/>
    <w:pPr>
      <w:ind w:firstLine="720"/>
      <w:jc w:val="both"/>
    </w:pPr>
    <w:rPr>
      <w:lang w:val="lt-LT"/>
    </w:rPr>
  </w:style>
  <w:style w:type="character" w:customStyle="1" w:styleId="apple-converted-space">
    <w:name w:val="apple-converted-space"/>
    <w:basedOn w:val="DefaultParagraphFont"/>
    <w:rsid w:val="00980A59"/>
  </w:style>
  <w:style w:type="paragraph" w:styleId="ListParagraph">
    <w:name w:val="List Paragraph"/>
    <w:basedOn w:val="Normal"/>
    <w:uiPriority w:val="34"/>
    <w:qFormat/>
    <w:rsid w:val="00230DC6"/>
    <w:pPr>
      <w:ind w:left="720"/>
      <w:contextualSpacing/>
    </w:pPr>
  </w:style>
  <w:style w:type="paragraph" w:styleId="BalloonText">
    <w:name w:val="Balloon Text"/>
    <w:basedOn w:val="Normal"/>
    <w:link w:val="BalloonTextChar"/>
    <w:rsid w:val="008D1B56"/>
    <w:rPr>
      <w:rFonts w:ascii="Segoe UI" w:hAnsi="Segoe UI" w:cs="Segoe UI"/>
      <w:sz w:val="18"/>
      <w:szCs w:val="18"/>
    </w:rPr>
  </w:style>
  <w:style w:type="character" w:customStyle="1" w:styleId="BalloonTextChar">
    <w:name w:val="Balloon Text Char"/>
    <w:basedOn w:val="DefaultParagraphFont"/>
    <w:link w:val="BalloonText"/>
    <w:rsid w:val="008D1B56"/>
    <w:rPr>
      <w:rFonts w:ascii="Segoe UI" w:hAnsi="Segoe UI" w:cs="Segoe UI"/>
      <w:sz w:val="18"/>
      <w:szCs w:val="18"/>
      <w:lang w:val="en-GB" w:eastAsia="en-US"/>
    </w:rPr>
  </w:style>
  <w:style w:type="character" w:customStyle="1" w:styleId="HeaderChar">
    <w:name w:val="Header Char"/>
    <w:aliases w:val="Char Char,En-tête-1 Char,En-tête-2 Char,hd Char,Header 2 Char, Char Char,Char1 Char,Char2 Char,Char3 Char, Diagrama Char,Diagrama Char,Viršutinis kolontitulas Diagrama Char,Char Diagrama Char"/>
    <w:basedOn w:val="DefaultParagraphFont"/>
    <w:link w:val="Header"/>
    <w:rsid w:val="006F0355"/>
    <w:rPr>
      <w:sz w:val="24"/>
      <w:lang w:eastAsia="en-US"/>
    </w:rPr>
  </w:style>
  <w:style w:type="paragraph" w:styleId="NoSpacing">
    <w:name w:val="No Spacing"/>
    <w:uiPriority w:val="1"/>
    <w:qFormat/>
    <w:rsid w:val="008E26E3"/>
    <w:rPr>
      <w:sz w:val="24"/>
      <w:szCs w:val="24"/>
      <w:lang w:val="en-US" w:eastAsia="en-US"/>
    </w:rPr>
  </w:style>
  <w:style w:type="paragraph" w:styleId="Footer">
    <w:name w:val="footer"/>
    <w:basedOn w:val="Normal"/>
    <w:link w:val="FooterChar"/>
    <w:rsid w:val="00C73D0A"/>
    <w:pPr>
      <w:tabs>
        <w:tab w:val="center" w:pos="4513"/>
        <w:tab w:val="right" w:pos="9026"/>
      </w:tabs>
    </w:pPr>
  </w:style>
  <w:style w:type="character" w:customStyle="1" w:styleId="FooterChar">
    <w:name w:val="Footer Char"/>
    <w:basedOn w:val="DefaultParagraphFont"/>
    <w:link w:val="Footer"/>
    <w:rsid w:val="00C73D0A"/>
    <w:rPr>
      <w:sz w:val="24"/>
      <w:lang w:val="en-GB" w:eastAsia="en-US"/>
    </w:rPr>
  </w:style>
  <w:style w:type="table" w:styleId="TableGrid">
    <w:name w:val="Table Grid"/>
    <w:basedOn w:val="TableNormal"/>
    <w:uiPriority w:val="39"/>
    <w:rsid w:val="0017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B58D4"/>
    <w:rPr>
      <w:b/>
      <w:bCs/>
      <w:sz w:val="36"/>
      <w:szCs w:val="36"/>
    </w:rPr>
  </w:style>
  <w:style w:type="character" w:styleId="Hyperlink">
    <w:name w:val="Hyperlink"/>
    <w:rsid w:val="00BC6CE0"/>
    <w:rPr>
      <w:color w:val="0000FF"/>
      <w:u w:val="single"/>
    </w:rPr>
  </w:style>
  <w:style w:type="paragraph" w:styleId="Revision">
    <w:name w:val="Revision"/>
    <w:hidden/>
    <w:uiPriority w:val="99"/>
    <w:semiHidden/>
    <w:rsid w:val="00490911"/>
    <w:rPr>
      <w:sz w:val="24"/>
      <w:lang w:val="en-GB" w:eastAsia="en-US"/>
    </w:rPr>
  </w:style>
  <w:style w:type="paragraph" w:styleId="PlainText">
    <w:name w:val="Plain Text"/>
    <w:basedOn w:val="Normal"/>
    <w:link w:val="PlainTextChar"/>
    <w:uiPriority w:val="99"/>
    <w:unhideWhenUsed/>
    <w:rsid w:val="00BC01F5"/>
    <w:rPr>
      <w:rFonts w:ascii="Calibri" w:eastAsiaTheme="minorHAnsi" w:hAnsi="Calibri" w:cs="Consolas"/>
      <w:sz w:val="22"/>
      <w:szCs w:val="21"/>
      <w:lang w:val="lt-LT"/>
    </w:rPr>
  </w:style>
  <w:style w:type="character" w:customStyle="1" w:styleId="PlainTextChar">
    <w:name w:val="Plain Text Char"/>
    <w:basedOn w:val="DefaultParagraphFont"/>
    <w:link w:val="PlainText"/>
    <w:uiPriority w:val="99"/>
    <w:rsid w:val="00BC01F5"/>
    <w:rPr>
      <w:rFonts w:ascii="Calibri" w:eastAsiaTheme="minorHAnsi" w:hAnsi="Calibri" w:cs="Consolas"/>
      <w:sz w:val="22"/>
      <w:szCs w:val="21"/>
      <w:lang w:eastAsia="en-US"/>
    </w:rPr>
  </w:style>
  <w:style w:type="paragraph" w:styleId="Title">
    <w:name w:val="Title"/>
    <w:basedOn w:val="Normal"/>
    <w:link w:val="TitleChar"/>
    <w:uiPriority w:val="99"/>
    <w:qFormat/>
    <w:rsid w:val="00D72C57"/>
    <w:pPr>
      <w:jc w:val="center"/>
    </w:pPr>
    <w:rPr>
      <w:rFonts w:ascii="TimesLT" w:hAnsi="TimesLT"/>
      <w:b/>
      <w:sz w:val="28"/>
      <w:lang w:val="lt-LT"/>
    </w:rPr>
  </w:style>
  <w:style w:type="character" w:customStyle="1" w:styleId="TitleChar">
    <w:name w:val="Title Char"/>
    <w:basedOn w:val="DefaultParagraphFont"/>
    <w:link w:val="Title"/>
    <w:uiPriority w:val="99"/>
    <w:rsid w:val="00D72C57"/>
    <w:rPr>
      <w:rFonts w:ascii="TimesLT" w:hAnsi="TimesLT"/>
      <w:b/>
      <w:sz w:val="28"/>
      <w:lang w:eastAsia="en-US"/>
    </w:rPr>
  </w:style>
  <w:style w:type="character" w:styleId="UnresolvedMention">
    <w:name w:val="Unresolved Mention"/>
    <w:basedOn w:val="DefaultParagraphFont"/>
    <w:uiPriority w:val="99"/>
    <w:semiHidden/>
    <w:unhideWhenUsed/>
    <w:rsid w:val="00C64345"/>
    <w:rPr>
      <w:color w:val="605E5C"/>
      <w:shd w:val="clear" w:color="auto" w:fill="E1DFDD"/>
    </w:rPr>
  </w:style>
  <w:style w:type="character" w:styleId="CommentReference">
    <w:name w:val="annotation reference"/>
    <w:basedOn w:val="DefaultParagraphFont"/>
    <w:rsid w:val="00B312D1"/>
    <w:rPr>
      <w:sz w:val="16"/>
      <w:szCs w:val="16"/>
    </w:rPr>
  </w:style>
  <w:style w:type="paragraph" w:styleId="CommentText">
    <w:name w:val="annotation text"/>
    <w:basedOn w:val="Normal"/>
    <w:link w:val="CommentTextChar"/>
    <w:rsid w:val="00B312D1"/>
    <w:rPr>
      <w:sz w:val="20"/>
    </w:rPr>
  </w:style>
  <w:style w:type="character" w:customStyle="1" w:styleId="CommentTextChar">
    <w:name w:val="Comment Text Char"/>
    <w:basedOn w:val="DefaultParagraphFont"/>
    <w:link w:val="CommentText"/>
    <w:rsid w:val="00B312D1"/>
    <w:rPr>
      <w:lang w:val="en-GB" w:eastAsia="en-US"/>
    </w:rPr>
  </w:style>
  <w:style w:type="paragraph" w:styleId="CommentSubject">
    <w:name w:val="annotation subject"/>
    <w:basedOn w:val="CommentText"/>
    <w:next w:val="CommentText"/>
    <w:link w:val="CommentSubjectChar"/>
    <w:semiHidden/>
    <w:unhideWhenUsed/>
    <w:rsid w:val="00B312D1"/>
    <w:rPr>
      <w:b/>
      <w:bCs/>
    </w:rPr>
  </w:style>
  <w:style w:type="character" w:customStyle="1" w:styleId="CommentSubjectChar">
    <w:name w:val="Comment Subject Char"/>
    <w:basedOn w:val="CommentTextChar"/>
    <w:link w:val="CommentSubject"/>
    <w:semiHidden/>
    <w:rsid w:val="00B312D1"/>
    <w:rPr>
      <w:b/>
      <w:bCs/>
      <w:lang w:val="en-GB" w:eastAsia="en-US"/>
    </w:rPr>
  </w:style>
  <w:style w:type="paragraph" w:customStyle="1" w:styleId="paragraph">
    <w:name w:val="paragraph"/>
    <w:basedOn w:val="Normal"/>
    <w:rsid w:val="008C019A"/>
    <w:pPr>
      <w:spacing w:before="100" w:beforeAutospacing="1" w:after="100" w:afterAutospacing="1"/>
    </w:pPr>
    <w:rPr>
      <w:szCs w:val="24"/>
      <w:lang w:val="lt-LT" w:eastAsia="lt-LT"/>
    </w:rPr>
  </w:style>
  <w:style w:type="character" w:customStyle="1" w:styleId="normaltextrun">
    <w:name w:val="normaltextrun"/>
    <w:basedOn w:val="DefaultParagraphFont"/>
    <w:rsid w:val="008C019A"/>
  </w:style>
  <w:style w:type="character" w:customStyle="1" w:styleId="eop">
    <w:name w:val="eop"/>
    <w:basedOn w:val="DefaultParagraphFont"/>
    <w:rsid w:val="008C019A"/>
  </w:style>
  <w:style w:type="character" w:styleId="FollowedHyperlink">
    <w:name w:val="FollowedHyperlink"/>
    <w:basedOn w:val="DefaultParagraphFont"/>
    <w:rsid w:val="0042040D"/>
    <w:rPr>
      <w:color w:val="954F72" w:themeColor="followedHyperlink"/>
      <w:u w:val="single"/>
    </w:rPr>
  </w:style>
  <w:style w:type="paragraph" w:styleId="NormalWeb">
    <w:name w:val="Normal (Web)"/>
    <w:basedOn w:val="Normal"/>
    <w:rsid w:val="00EA404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280">
      <w:bodyDiv w:val="1"/>
      <w:marLeft w:val="0"/>
      <w:marRight w:val="0"/>
      <w:marTop w:val="0"/>
      <w:marBottom w:val="0"/>
      <w:divBdr>
        <w:top w:val="none" w:sz="0" w:space="0" w:color="auto"/>
        <w:left w:val="none" w:sz="0" w:space="0" w:color="auto"/>
        <w:bottom w:val="none" w:sz="0" w:space="0" w:color="auto"/>
        <w:right w:val="none" w:sz="0" w:space="0" w:color="auto"/>
      </w:divBdr>
    </w:div>
    <w:div w:id="98063799">
      <w:bodyDiv w:val="1"/>
      <w:marLeft w:val="0"/>
      <w:marRight w:val="0"/>
      <w:marTop w:val="0"/>
      <w:marBottom w:val="0"/>
      <w:divBdr>
        <w:top w:val="none" w:sz="0" w:space="0" w:color="auto"/>
        <w:left w:val="none" w:sz="0" w:space="0" w:color="auto"/>
        <w:bottom w:val="none" w:sz="0" w:space="0" w:color="auto"/>
        <w:right w:val="none" w:sz="0" w:space="0" w:color="auto"/>
      </w:divBdr>
    </w:div>
    <w:div w:id="1204945490">
      <w:bodyDiv w:val="1"/>
      <w:marLeft w:val="0"/>
      <w:marRight w:val="0"/>
      <w:marTop w:val="0"/>
      <w:marBottom w:val="0"/>
      <w:divBdr>
        <w:top w:val="none" w:sz="0" w:space="0" w:color="auto"/>
        <w:left w:val="none" w:sz="0" w:space="0" w:color="auto"/>
        <w:bottom w:val="none" w:sz="0" w:space="0" w:color="auto"/>
        <w:right w:val="none" w:sz="0" w:space="0" w:color="auto"/>
      </w:divBdr>
    </w:div>
    <w:div w:id="1300106663">
      <w:bodyDiv w:val="1"/>
      <w:marLeft w:val="0"/>
      <w:marRight w:val="0"/>
      <w:marTop w:val="0"/>
      <w:marBottom w:val="0"/>
      <w:divBdr>
        <w:top w:val="none" w:sz="0" w:space="0" w:color="auto"/>
        <w:left w:val="none" w:sz="0" w:space="0" w:color="auto"/>
        <w:bottom w:val="none" w:sz="0" w:space="0" w:color="auto"/>
        <w:right w:val="none" w:sz="0" w:space="0" w:color="auto"/>
      </w:divBdr>
      <w:divsChild>
        <w:div w:id="1523325555">
          <w:marLeft w:val="0"/>
          <w:marRight w:val="0"/>
          <w:marTop w:val="0"/>
          <w:marBottom w:val="0"/>
          <w:divBdr>
            <w:top w:val="none" w:sz="0" w:space="0" w:color="auto"/>
            <w:left w:val="none" w:sz="0" w:space="0" w:color="auto"/>
            <w:bottom w:val="none" w:sz="0" w:space="0" w:color="auto"/>
            <w:right w:val="none" w:sz="0" w:space="0" w:color="auto"/>
          </w:divBdr>
          <w:divsChild>
            <w:div w:id="16777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1356">
      <w:bodyDiv w:val="1"/>
      <w:marLeft w:val="0"/>
      <w:marRight w:val="0"/>
      <w:marTop w:val="0"/>
      <w:marBottom w:val="0"/>
      <w:divBdr>
        <w:top w:val="none" w:sz="0" w:space="0" w:color="auto"/>
        <w:left w:val="none" w:sz="0" w:space="0" w:color="auto"/>
        <w:bottom w:val="none" w:sz="0" w:space="0" w:color="auto"/>
        <w:right w:val="none" w:sz="0" w:space="0" w:color="auto"/>
      </w:divBdr>
      <w:divsChild>
        <w:div w:id="529806951">
          <w:marLeft w:val="0"/>
          <w:marRight w:val="0"/>
          <w:marTop w:val="0"/>
          <w:marBottom w:val="0"/>
          <w:divBdr>
            <w:top w:val="none" w:sz="0" w:space="0" w:color="auto"/>
            <w:left w:val="none" w:sz="0" w:space="0" w:color="auto"/>
            <w:bottom w:val="none" w:sz="0" w:space="0" w:color="auto"/>
            <w:right w:val="none" w:sz="0" w:space="0" w:color="auto"/>
          </w:divBdr>
          <w:divsChild>
            <w:div w:id="10782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5980">
      <w:bodyDiv w:val="1"/>
      <w:marLeft w:val="0"/>
      <w:marRight w:val="0"/>
      <w:marTop w:val="0"/>
      <w:marBottom w:val="0"/>
      <w:divBdr>
        <w:top w:val="none" w:sz="0" w:space="0" w:color="auto"/>
        <w:left w:val="none" w:sz="0" w:space="0" w:color="auto"/>
        <w:bottom w:val="none" w:sz="0" w:space="0" w:color="auto"/>
        <w:right w:val="none" w:sz="0" w:space="0" w:color="auto"/>
      </w:divBdr>
    </w:div>
    <w:div w:id="2013336676">
      <w:bodyDiv w:val="1"/>
      <w:marLeft w:val="225"/>
      <w:marRight w:val="225"/>
      <w:marTop w:val="0"/>
      <w:marBottom w:val="0"/>
      <w:divBdr>
        <w:top w:val="none" w:sz="0" w:space="0" w:color="auto"/>
        <w:left w:val="none" w:sz="0" w:space="0" w:color="auto"/>
        <w:bottom w:val="none" w:sz="0" w:space="0" w:color="auto"/>
        <w:right w:val="none" w:sz="0" w:space="0" w:color="auto"/>
      </w:divBdr>
      <w:divsChild>
        <w:div w:id="1400441069">
          <w:marLeft w:val="0"/>
          <w:marRight w:val="0"/>
          <w:marTop w:val="0"/>
          <w:marBottom w:val="0"/>
          <w:divBdr>
            <w:top w:val="none" w:sz="0" w:space="0" w:color="auto"/>
            <w:left w:val="none" w:sz="0" w:space="0" w:color="auto"/>
            <w:bottom w:val="none" w:sz="0" w:space="0" w:color="auto"/>
            <w:right w:val="none" w:sz="0" w:space="0" w:color="auto"/>
          </w:divBdr>
        </w:div>
      </w:divsChild>
    </w:div>
    <w:div w:id="20984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a.lrv.lt/public/canonical/1759750450/2111/KOMPETENCIJU%20UGDYMO%20ERDVE.%20ATMINTIN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kymai.vva.lt/m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cid:image003.jpg@01DC388A.009884B0"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cid:image002.png@01DC388A.009884B0"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b1022-a226-4831-8724-ffcd5e3333b2" xsi:nil="true"/>
    <lcf76f155ced4ddcb4097134ff3c332f xmlns="7d00e815-fa5b-4968-a754-fec7bf03f4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390107F5275F42AB0AF0B2FA03A2A7" ma:contentTypeVersion="13" ma:contentTypeDescription="Kurkite naują dokumentą." ma:contentTypeScope="" ma:versionID="e2d3f7b609f686161cfd51d0aa9b8d89">
  <xsd:schema xmlns:xsd="http://www.w3.org/2001/XMLSchema" xmlns:xs="http://www.w3.org/2001/XMLSchema" xmlns:p="http://schemas.microsoft.com/office/2006/metadata/properties" xmlns:ns2="7d00e815-fa5b-4968-a754-fec7bf03f44c" xmlns:ns3="110b1022-a226-4831-8724-ffcd5e3333b2" targetNamespace="http://schemas.microsoft.com/office/2006/metadata/properties" ma:root="true" ma:fieldsID="9be407101dedfa2eb1c7335628934ab9" ns2:_="" ns3:_="">
    <xsd:import namespace="7d00e815-fa5b-4968-a754-fec7bf03f44c"/>
    <xsd:import namespace="110b1022-a226-4831-8724-ffcd5e333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0e815-fa5b-4968-a754-fec7bf03f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1022-a226-4831-8724-ffcd5e3333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4af016-4e6c-4c0b-bbb2-6d57aea718e3}" ma:internalName="TaxCatchAll" ma:showField="CatchAllData" ma:web="110b1022-a226-4831-8724-ffcd5e333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EC411-640D-4EDF-99ED-E4715769C96D}">
  <ds:schemaRefs>
    <ds:schemaRef ds:uri="http://schemas.microsoft.com/office/2006/metadata/properties"/>
    <ds:schemaRef ds:uri="http://schemas.microsoft.com/office/infopath/2007/PartnerControls"/>
    <ds:schemaRef ds:uri="110b1022-a226-4831-8724-ffcd5e3333b2"/>
    <ds:schemaRef ds:uri="7d00e815-fa5b-4968-a754-fec7bf03f44c"/>
  </ds:schemaRefs>
</ds:datastoreItem>
</file>

<file path=customXml/itemProps2.xml><?xml version="1.0" encoding="utf-8"?>
<ds:datastoreItem xmlns:ds="http://schemas.openxmlformats.org/officeDocument/2006/customXml" ds:itemID="{1D4ECCA5-16C6-4A4A-9AA1-ECCCD42CAD99}">
  <ds:schemaRefs>
    <ds:schemaRef ds:uri="http://schemas.openxmlformats.org/officeDocument/2006/bibliography"/>
  </ds:schemaRefs>
</ds:datastoreItem>
</file>

<file path=customXml/itemProps3.xml><?xml version="1.0" encoding="utf-8"?>
<ds:datastoreItem xmlns:ds="http://schemas.openxmlformats.org/officeDocument/2006/customXml" ds:itemID="{7802D079-7321-4605-B5F8-78D2DCCEA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0e815-fa5b-4968-a754-fec7bf03f44c"/>
    <ds:schemaRef ds:uri="110b1022-a226-4831-8724-ffcd5e3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9C191-6C48-4977-8394-1020D9777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4235</Characters>
  <Application>Microsoft Office Word</Application>
  <DocSecurity>0</DocSecurity>
  <Lines>141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IRD prie VRM</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Kristina Jasilionytė</dc:creator>
  <cp:lastModifiedBy>Stasė Rimkevičienė</cp:lastModifiedBy>
  <cp:revision>15</cp:revision>
  <cp:lastPrinted>2025-11-11T18:31:00Z</cp:lastPrinted>
  <dcterms:created xsi:type="dcterms:W3CDTF">2025-11-12T20:02:00Z</dcterms:created>
  <dcterms:modified xsi:type="dcterms:W3CDTF">2025-11-17T20:17:00Z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0x01010022390107F5275F42AB0AF0B2FA03A2A7</vt:lpwstr>
  </property>
  <property fmtid="{D5CDD505-2E9C-101B-9397-08002B2CF9AE}" pid="3" name="GrammarlyDocumentId">
    <vt:lpwstr>cf94a40b-fb4d-4f40-8208-ec917730c786</vt:lpwstr>
  </property>
</Properties>
</file>